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F22" w:rsidRPr="00C87208" w:rsidRDefault="006D4F22">
      <w:pPr>
        <w:spacing w:after="0" w:line="240" w:lineRule="auto"/>
        <w:rPr>
          <w:rFonts w:ascii="Arial" w:hAnsi="Arial" w:cs="Arial"/>
          <w:sz w:val="24"/>
          <w:szCs w:val="24"/>
          <w:lang w:val="en-GB"/>
        </w:rPr>
      </w:pPr>
      <w:bookmarkStart w:id="0" w:name="_GoBack"/>
      <w:bookmarkEnd w:id="0"/>
    </w:p>
    <w:p w:rsidR="006D4F22" w:rsidRPr="00C87208" w:rsidRDefault="003249BA" w:rsidP="006D4F22">
      <w:pPr>
        <w:spacing w:after="0" w:line="240" w:lineRule="auto"/>
        <w:jc w:val="right"/>
        <w:rPr>
          <w:rFonts w:ascii="Arial" w:eastAsia="Arial Unicode MS" w:hAnsi="Arial" w:cs="Arial"/>
          <w:color w:val="000000"/>
          <w:lang w:val="en-GB"/>
        </w:rPr>
      </w:pPr>
      <w:r w:rsidRPr="00031981">
        <w:rPr>
          <w:rFonts w:ascii="Arial" w:eastAsia="Arial Unicode MS" w:hAnsi="Arial" w:cs="Arial"/>
          <w:color w:val="000000"/>
          <w:lang w:val="en-GB"/>
        </w:rPr>
        <w:t>Appendix no 1</w:t>
      </w:r>
      <w:r w:rsidRPr="00031981">
        <w:rPr>
          <w:rFonts w:ascii="Arial" w:eastAsia="Arial Unicode MS" w:hAnsi="Arial" w:cs="Arial"/>
          <w:color w:val="000000"/>
          <w:lang w:val="en-GB"/>
        </w:rPr>
        <w:br/>
        <w:t>to ordinance no 33 of the Rector o</w:t>
      </w:r>
      <w:r w:rsidR="00103F3E">
        <w:rPr>
          <w:rFonts w:ascii="Arial" w:eastAsia="Arial Unicode MS" w:hAnsi="Arial" w:cs="Arial"/>
          <w:color w:val="000000"/>
          <w:lang w:val="en-GB"/>
        </w:rPr>
        <w:t>f the University of Warsaw of 21</w:t>
      </w:r>
      <w:r w:rsidRPr="00031981">
        <w:rPr>
          <w:rFonts w:ascii="Arial" w:eastAsia="Arial Unicode MS" w:hAnsi="Arial" w:cs="Arial"/>
          <w:color w:val="000000"/>
          <w:lang w:val="en-GB"/>
        </w:rPr>
        <w:t> February 2020</w:t>
      </w:r>
      <w:r w:rsidRPr="00031981">
        <w:rPr>
          <w:rFonts w:ascii="Arial" w:eastAsia="Arial Unicode MS" w:hAnsi="Arial" w:cs="Arial"/>
          <w:color w:val="000000"/>
          <w:lang w:val="en-GB"/>
        </w:rPr>
        <w:br/>
      </w:r>
      <w:r w:rsidRPr="00C87208">
        <w:rPr>
          <w:rFonts w:ascii="Arial" w:eastAsia="Arial Unicode MS" w:hAnsi="Arial" w:cs="Arial"/>
          <w:color w:val="000000"/>
          <w:lang w:val="en-GB"/>
        </w:rPr>
        <w:t>on setting out the procedure, principles and criteria for periodic evaluation of</w:t>
      </w:r>
      <w:r w:rsidR="00C87208">
        <w:rPr>
          <w:rFonts w:ascii="Arial" w:eastAsia="Arial Unicode MS" w:hAnsi="Arial" w:cs="Arial"/>
          <w:color w:val="000000"/>
          <w:lang w:val="en-GB"/>
        </w:rPr>
        <w:t xml:space="preserve"> </w:t>
      </w:r>
      <w:r w:rsidRPr="00C87208">
        <w:rPr>
          <w:rFonts w:ascii="Arial" w:eastAsia="Arial Unicode MS" w:hAnsi="Arial" w:cs="Arial"/>
          <w:color w:val="000000"/>
          <w:lang w:val="en-GB"/>
        </w:rPr>
        <w:t>academics</w:t>
      </w:r>
    </w:p>
    <w:p w:rsidR="006D4F22" w:rsidRPr="00C87208" w:rsidRDefault="003249BA" w:rsidP="003249BA">
      <w:pPr>
        <w:spacing w:before="240" w:after="240" w:line="240" w:lineRule="auto"/>
        <w:jc w:val="center"/>
        <w:rPr>
          <w:rFonts w:ascii="Arial" w:eastAsia="Arial Unicode MS" w:hAnsi="Arial" w:cs="Arial"/>
          <w:i/>
          <w:iCs/>
          <w:color w:val="000000"/>
          <w:lang w:val="en-GB"/>
        </w:rPr>
      </w:pPr>
      <w:r w:rsidRPr="00C87208">
        <w:rPr>
          <w:rFonts w:ascii="Arial" w:eastAsia="Arial Unicode MS" w:hAnsi="Arial" w:cs="Arial"/>
          <w:i/>
          <w:iCs/>
          <w:color w:val="000000"/>
          <w:lang w:val="en-GB"/>
        </w:rPr>
        <w:t>TEMPLATE</w:t>
      </w:r>
    </w:p>
    <w:p w:rsidR="006D4F22" w:rsidRPr="00C87208" w:rsidRDefault="003249BA" w:rsidP="006D4F22">
      <w:pPr>
        <w:spacing w:after="0" w:line="240" w:lineRule="auto"/>
        <w:jc w:val="center"/>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ACADEMIC PERIODIC EVALUATION FORM</w:t>
      </w:r>
    </w:p>
    <w:bookmarkStart w:id="1" w:name="Wyb%2525C3%2525B3r1"/>
    <w:bookmarkEnd w:id="1"/>
    <w:p w:rsidR="006D4F22" w:rsidRPr="00C87208" w:rsidRDefault="00406838" w:rsidP="00406838">
      <w:pPr>
        <w:spacing w:before="120" w:after="0" w:line="360" w:lineRule="auto"/>
        <w:rPr>
          <w:rFonts w:asciiTheme="minorHAnsi" w:eastAsiaTheme="minorHAnsi" w:hAnsiTheme="minorHAnsi"/>
          <w:color w:val="auto"/>
          <w:lang w:val="en-GB"/>
        </w:rPr>
      </w:pPr>
      <w:r w:rsidRPr="00C87208">
        <w:rPr>
          <w:lang w:val="en-GB"/>
        </w:rPr>
        <w:fldChar w:fldCharType="begin">
          <w:ffData>
            <w:name w:val=""/>
            <w:enabled/>
            <w:calcOnExit w:val="0"/>
            <w:checkBox>
              <w:sizeAuto/>
              <w:default w:val="0"/>
            </w:checkBox>
          </w:ffData>
        </w:fldChar>
      </w:r>
      <w:r w:rsidRPr="00C87208">
        <w:rPr>
          <w:lang w:val="en-GB"/>
        </w:rPr>
        <w:instrText xml:space="preserve"> FORMCHECKBOX </w:instrText>
      </w:r>
      <w:r w:rsidR="00A96EA6">
        <w:rPr>
          <w:lang w:val="en-GB"/>
        </w:rPr>
      </w:r>
      <w:r w:rsidR="00A96EA6">
        <w:rPr>
          <w:lang w:val="en-GB"/>
        </w:rPr>
        <w:fldChar w:fldCharType="separate"/>
      </w:r>
      <w:r w:rsidRPr="00C87208">
        <w:rPr>
          <w:lang w:val="en-GB"/>
        </w:rPr>
        <w:fldChar w:fldCharType="end"/>
      </w:r>
      <w:r w:rsidRPr="00C87208">
        <w:rPr>
          <w:rFonts w:ascii="Arial" w:eastAsia="Arial Unicode MS" w:hAnsi="Arial" w:cs="Arial"/>
          <w:color w:val="000000"/>
          <w:sz w:val="24"/>
          <w:szCs w:val="24"/>
          <w:lang w:val="en-GB"/>
        </w:rPr>
        <w:t xml:space="preserve"> Evaluation committee (name of the organisational unit of the University):</w:t>
      </w:r>
    </w:p>
    <w:p w:rsidR="006D4F22" w:rsidRPr="00C87208" w:rsidRDefault="00221E42" w:rsidP="00221E42">
      <w:pPr>
        <w:tabs>
          <w:tab w:val="right" w:leader="dot" w:pos="9072"/>
        </w:tabs>
        <w:spacing w:after="0" w:line="36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ab/>
      </w:r>
    </w:p>
    <w:p w:rsidR="006D4F22" w:rsidRPr="00C87208" w:rsidRDefault="006D4F22" w:rsidP="006D4F22">
      <w:pPr>
        <w:spacing w:after="0" w:line="240" w:lineRule="auto"/>
        <w:rPr>
          <w:rFonts w:asciiTheme="minorHAnsi" w:eastAsiaTheme="minorHAnsi" w:hAnsiTheme="minorHAnsi"/>
          <w:color w:val="auto"/>
          <w:lang w:val="en-GB"/>
        </w:rPr>
      </w:pPr>
      <w:r w:rsidRPr="00C87208">
        <w:rPr>
          <w:lang w:val="en-GB"/>
        </w:rPr>
        <w:fldChar w:fldCharType="begin">
          <w:ffData>
            <w:name w:val=""/>
            <w:enabled/>
            <w:calcOnExit w:val="0"/>
            <w:checkBox>
              <w:sizeAuto/>
              <w:default w:val="0"/>
            </w:checkBox>
          </w:ffData>
        </w:fldChar>
      </w:r>
      <w:r w:rsidRPr="00C87208">
        <w:rPr>
          <w:lang w:val="en-GB"/>
        </w:rPr>
        <w:instrText>FORMCHECKBOX</w:instrText>
      </w:r>
      <w:r w:rsidR="00A96EA6">
        <w:rPr>
          <w:lang w:val="en-GB"/>
        </w:rPr>
      </w:r>
      <w:r w:rsidR="00A96EA6">
        <w:rPr>
          <w:lang w:val="en-GB"/>
        </w:rPr>
        <w:fldChar w:fldCharType="separate"/>
      </w:r>
      <w:bookmarkStart w:id="2" w:name="__Fieldmark__532_1247698204"/>
      <w:bookmarkStart w:id="3" w:name="__Fieldmark__748_3493715156"/>
      <w:bookmarkStart w:id="4" w:name="__Fieldmark__29_2689590776"/>
      <w:bookmarkStart w:id="5" w:name="__Fieldmark__460_279820944"/>
      <w:bookmarkEnd w:id="2"/>
      <w:bookmarkEnd w:id="3"/>
      <w:bookmarkEnd w:id="4"/>
      <w:bookmarkEnd w:id="5"/>
      <w:r w:rsidRPr="00C87208">
        <w:rPr>
          <w:lang w:val="en-GB"/>
        </w:rPr>
        <w:fldChar w:fldCharType="end"/>
      </w:r>
      <w:r w:rsidRPr="00C87208">
        <w:rPr>
          <w:rFonts w:ascii="Arial" w:eastAsia="Arial Unicode MS" w:hAnsi="Arial" w:cs="Arial"/>
          <w:color w:val="000000"/>
          <w:sz w:val="24"/>
          <w:szCs w:val="24"/>
          <w:lang w:val="en-GB"/>
        </w:rPr>
        <w:t xml:space="preserve"> </w:t>
      </w:r>
      <w:r w:rsidR="00406838" w:rsidRPr="00C87208">
        <w:rPr>
          <w:rFonts w:ascii="Arial" w:eastAsia="Arial Unicode MS" w:hAnsi="Arial" w:cs="Arial"/>
          <w:color w:val="000000"/>
          <w:sz w:val="24"/>
          <w:szCs w:val="24"/>
          <w:lang w:val="en-GB"/>
        </w:rPr>
        <w:t>University evaluation committee</w:t>
      </w:r>
    </w:p>
    <w:p w:rsidR="006D4F22" w:rsidRPr="00C87208" w:rsidRDefault="00406838" w:rsidP="00406838">
      <w:pPr>
        <w:tabs>
          <w:tab w:val="right" w:leader="dot" w:pos="9072"/>
        </w:tabs>
        <w:spacing w:before="120" w:after="0" w:line="240" w:lineRule="auto"/>
        <w:rPr>
          <w:rFonts w:ascii="Arial" w:eastAsia="Arial Unicode MS" w:hAnsi="Arial" w:cs="Arial"/>
          <w:b/>
          <w:color w:val="000000"/>
          <w:sz w:val="24"/>
          <w:szCs w:val="24"/>
          <w:lang w:val="en-GB"/>
        </w:rPr>
      </w:pPr>
      <w:r w:rsidRPr="00C87208">
        <w:rPr>
          <w:rFonts w:ascii="Arial" w:eastAsia="Arial Unicode MS" w:hAnsi="Arial" w:cs="Arial"/>
          <w:b/>
          <w:color w:val="000000"/>
          <w:sz w:val="24"/>
          <w:szCs w:val="24"/>
          <w:lang w:val="en-GB"/>
        </w:rPr>
        <w:t>Evaluation date:</w:t>
      </w:r>
      <w:r w:rsidR="006D4F22" w:rsidRPr="00C87208">
        <w:rPr>
          <w:rFonts w:ascii="Arial" w:eastAsia="Arial Unicode MS" w:hAnsi="Arial" w:cs="Arial"/>
          <w:bCs/>
          <w:color w:val="000000"/>
          <w:sz w:val="24"/>
          <w:szCs w:val="24"/>
          <w:lang w:val="en-GB"/>
        </w:rPr>
        <w:t xml:space="preserve"> </w:t>
      </w:r>
      <w:r w:rsidR="00221E42" w:rsidRPr="00C87208">
        <w:rPr>
          <w:rFonts w:ascii="Arial" w:eastAsia="Arial Unicode MS" w:hAnsi="Arial" w:cs="Arial"/>
          <w:color w:val="000000"/>
          <w:sz w:val="24"/>
          <w:szCs w:val="24"/>
          <w:lang w:val="en-GB"/>
        </w:rPr>
        <w:tab/>
      </w:r>
    </w:p>
    <w:p w:rsidR="006D4F22" w:rsidRPr="00C87208" w:rsidRDefault="00406838" w:rsidP="00406838">
      <w:pPr>
        <w:tabs>
          <w:tab w:val="right" w:leader="dot" w:pos="9072"/>
        </w:tabs>
        <w:spacing w:before="120" w:after="120" w:line="240" w:lineRule="auto"/>
        <w:rPr>
          <w:rFonts w:ascii="Arial" w:eastAsia="Arial Unicode MS" w:hAnsi="Arial" w:cs="Arial"/>
          <w:color w:val="000000"/>
          <w:sz w:val="24"/>
          <w:szCs w:val="24"/>
          <w:lang w:val="en-GB"/>
        </w:rPr>
      </w:pPr>
      <w:r w:rsidRPr="00C87208">
        <w:rPr>
          <w:rFonts w:ascii="Arial" w:eastAsia="Arial Unicode MS" w:hAnsi="Arial" w:cs="Arial"/>
          <w:b/>
          <w:bCs/>
          <w:color w:val="000000"/>
          <w:sz w:val="24"/>
          <w:szCs w:val="24"/>
          <w:lang w:val="en-GB"/>
        </w:rPr>
        <w:t>First name and surname of the academic:</w:t>
      </w:r>
      <w:r w:rsidR="006D4F22" w:rsidRPr="00C87208">
        <w:rPr>
          <w:rFonts w:ascii="Arial" w:eastAsia="Arial Unicode MS" w:hAnsi="Arial" w:cs="Arial"/>
          <w:color w:val="000000"/>
          <w:sz w:val="24"/>
          <w:szCs w:val="24"/>
          <w:lang w:val="en-GB"/>
        </w:rPr>
        <w:t xml:space="preserve"> </w:t>
      </w:r>
      <w:r w:rsidR="00221E42" w:rsidRPr="00C87208">
        <w:rPr>
          <w:rFonts w:ascii="Arial" w:eastAsia="Arial Unicode MS" w:hAnsi="Arial" w:cs="Arial"/>
          <w:color w:val="000000"/>
          <w:sz w:val="24"/>
          <w:szCs w:val="24"/>
          <w:lang w:val="en-GB"/>
        </w:rPr>
        <w:tab/>
      </w:r>
    </w:p>
    <w:p w:rsidR="006D4F22" w:rsidRPr="00C87208" w:rsidRDefault="00406838" w:rsidP="00406838">
      <w:pPr>
        <w:tabs>
          <w:tab w:val="right" w:leader="dot" w:pos="9072"/>
        </w:tabs>
        <w:spacing w:after="0" w:line="36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Scientific title/scientific degree/professional title:</w:t>
      </w:r>
      <w:r w:rsidR="006D4F22" w:rsidRPr="00C87208">
        <w:rPr>
          <w:rFonts w:ascii="Arial" w:eastAsia="Arial Unicode MS" w:hAnsi="Arial" w:cs="Arial"/>
          <w:color w:val="000000"/>
          <w:sz w:val="24"/>
          <w:szCs w:val="24"/>
          <w:lang w:val="en-GB"/>
        </w:rPr>
        <w:t xml:space="preserve"> </w:t>
      </w:r>
      <w:r w:rsidR="00221E42" w:rsidRPr="00C87208">
        <w:rPr>
          <w:rFonts w:ascii="Arial" w:eastAsia="Arial Unicode MS" w:hAnsi="Arial" w:cs="Arial"/>
          <w:color w:val="000000"/>
          <w:sz w:val="24"/>
          <w:szCs w:val="24"/>
          <w:lang w:val="en-GB"/>
        </w:rPr>
        <w:tab/>
      </w:r>
    </w:p>
    <w:p w:rsidR="006D4F22" w:rsidRPr="00C87208" w:rsidRDefault="00406838" w:rsidP="00406838">
      <w:pPr>
        <w:tabs>
          <w:tab w:val="right" w:leader="dot" w:pos="9072"/>
        </w:tabs>
        <w:spacing w:after="0" w:line="36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Organisational unit of the University:</w:t>
      </w:r>
      <w:r w:rsidR="00221E42" w:rsidRPr="00C87208">
        <w:rPr>
          <w:rFonts w:ascii="Arial" w:eastAsia="Arial Unicode MS" w:hAnsi="Arial" w:cs="Arial"/>
          <w:color w:val="000000"/>
          <w:sz w:val="24"/>
          <w:szCs w:val="24"/>
          <w:lang w:val="en-GB"/>
        </w:rPr>
        <w:t xml:space="preserve"> </w:t>
      </w:r>
      <w:r w:rsidR="006D4F22" w:rsidRPr="00C87208">
        <w:rPr>
          <w:rFonts w:ascii="Arial" w:eastAsia="Arial Unicode MS" w:hAnsi="Arial" w:cs="Arial"/>
          <w:color w:val="000000"/>
          <w:sz w:val="24"/>
          <w:szCs w:val="24"/>
          <w:lang w:val="en-GB"/>
        </w:rPr>
        <w:tab/>
      </w:r>
    </w:p>
    <w:p w:rsidR="00221E42" w:rsidRPr="00C87208" w:rsidRDefault="00406838" w:rsidP="00406838">
      <w:pPr>
        <w:tabs>
          <w:tab w:val="right" w:leader="dot" w:pos="9072"/>
        </w:tabs>
        <w:spacing w:after="0" w:line="36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Employment basis:</w:t>
      </w:r>
      <w:r w:rsidR="006D4F22" w:rsidRPr="00C87208">
        <w:rPr>
          <w:rFonts w:ascii="Arial" w:eastAsia="Arial Unicode MS" w:hAnsi="Arial" w:cs="Arial"/>
          <w:color w:val="000000"/>
          <w:sz w:val="24"/>
          <w:szCs w:val="24"/>
          <w:lang w:val="en-GB"/>
        </w:rPr>
        <w:t xml:space="preserve"> </w:t>
      </w:r>
      <w:r w:rsidRPr="00C87208">
        <w:rPr>
          <w:rFonts w:ascii="Arial" w:eastAsia="Arial Unicode MS" w:hAnsi="Arial" w:cs="Arial"/>
          <w:color w:val="000000"/>
          <w:sz w:val="24"/>
          <w:szCs w:val="24"/>
          <w:lang w:val="en-GB"/>
        </w:rPr>
        <w:t>………………… until:</w:t>
      </w:r>
      <w:r w:rsidR="006D4F22" w:rsidRPr="00C87208">
        <w:rPr>
          <w:rFonts w:ascii="Arial" w:eastAsia="Arial Unicode MS" w:hAnsi="Arial" w:cs="Arial"/>
          <w:color w:val="000000"/>
          <w:sz w:val="24"/>
          <w:szCs w:val="24"/>
          <w:lang w:val="en-GB"/>
        </w:rPr>
        <w:t xml:space="preserve"> </w:t>
      </w:r>
      <w:r w:rsidRPr="00C87208">
        <w:rPr>
          <w:rFonts w:ascii="Arial" w:eastAsia="Arial Unicode MS" w:hAnsi="Arial" w:cs="Arial"/>
          <w:color w:val="000000"/>
          <w:sz w:val="24"/>
          <w:szCs w:val="24"/>
          <w:lang w:val="en-GB"/>
        </w:rPr>
        <w:t>………………/for an indefinite period</w:t>
      </w:r>
    </w:p>
    <w:p w:rsidR="006D4F22" w:rsidRPr="00C87208" w:rsidRDefault="00406838" w:rsidP="00221E42">
      <w:pPr>
        <w:tabs>
          <w:tab w:val="right" w:leader="dot" w:pos="9072"/>
        </w:tabs>
        <w:spacing w:after="0" w:line="24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Position:</w:t>
      </w:r>
      <w:r w:rsidR="00221E42" w:rsidRPr="00C87208">
        <w:rPr>
          <w:rFonts w:ascii="Arial" w:eastAsia="Arial Unicode MS" w:hAnsi="Arial" w:cs="Arial"/>
          <w:color w:val="000000"/>
          <w:sz w:val="24"/>
          <w:szCs w:val="24"/>
          <w:lang w:val="en-GB"/>
        </w:rPr>
        <w:t xml:space="preserve"> </w:t>
      </w:r>
      <w:r w:rsidRPr="00C87208">
        <w:rPr>
          <w:rFonts w:ascii="Arial" w:eastAsia="Arial Unicode MS" w:hAnsi="Arial" w:cs="Arial"/>
          <w:color w:val="000000"/>
          <w:sz w:val="24"/>
          <w:szCs w:val="24"/>
          <w:lang w:val="en-GB"/>
        </w:rPr>
        <w:t>……………………………………… as of:</w:t>
      </w:r>
      <w:r w:rsidR="006D4F22" w:rsidRPr="00C87208">
        <w:rPr>
          <w:rFonts w:ascii="Arial" w:eastAsia="Arial Unicode MS" w:hAnsi="Arial" w:cs="Arial"/>
          <w:color w:val="000000"/>
          <w:sz w:val="24"/>
          <w:szCs w:val="24"/>
          <w:lang w:val="en-GB"/>
        </w:rPr>
        <w:t xml:space="preserve"> </w:t>
      </w:r>
      <w:r w:rsidR="00221E42" w:rsidRPr="00C87208">
        <w:rPr>
          <w:rFonts w:ascii="Arial" w:eastAsia="Arial Unicode MS" w:hAnsi="Arial" w:cs="Arial"/>
          <w:color w:val="000000"/>
          <w:sz w:val="24"/>
          <w:szCs w:val="24"/>
          <w:lang w:val="en-GB"/>
        </w:rPr>
        <w:tab/>
      </w:r>
    </w:p>
    <w:p w:rsidR="006D4F22" w:rsidRPr="00C87208" w:rsidRDefault="00406838" w:rsidP="00406838">
      <w:pPr>
        <w:spacing w:before="120" w:after="0" w:line="24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Employee group:</w:t>
      </w:r>
      <w:r w:rsidR="006D4F22" w:rsidRPr="00C87208">
        <w:rPr>
          <w:rFonts w:ascii="Times New Roman" w:hAnsi="Times New Roman"/>
          <w:sz w:val="20"/>
          <w:szCs w:val="20"/>
          <w:lang w:val="en-GB"/>
        </w:rPr>
        <w:t xml:space="preserve"> </w:t>
      </w:r>
      <w:r w:rsidRPr="00C87208">
        <w:rPr>
          <w:rFonts w:ascii="Arial" w:eastAsia="Arial Unicode MS" w:hAnsi="Arial" w:cs="Arial"/>
          <w:color w:val="000000"/>
          <w:sz w:val="24"/>
          <w:szCs w:val="24"/>
          <w:lang w:val="en-GB"/>
        </w:rPr>
        <w:t>research academics, research/teaching academics, academic teachers*</w:t>
      </w:r>
    </w:p>
    <w:p w:rsidR="006D4F22" w:rsidRPr="00C87208" w:rsidRDefault="00406838" w:rsidP="006D4F22">
      <w:pPr>
        <w:spacing w:after="0" w:line="240" w:lineRule="auto"/>
        <w:rPr>
          <w:rFonts w:ascii="Arial" w:eastAsia="Arial Unicode MS" w:hAnsi="Arial" w:cs="Arial"/>
          <w:i/>
          <w:color w:val="000000"/>
          <w:lang w:val="en-GB"/>
        </w:rPr>
      </w:pPr>
      <w:r w:rsidRPr="00C87208">
        <w:rPr>
          <w:rFonts w:ascii="Arial" w:hAnsi="Arial" w:cs="Arial"/>
          <w:i/>
          <w:lang w:val="en-GB"/>
        </w:rPr>
        <w:t>* delete as appropriate</w:t>
      </w:r>
    </w:p>
    <w:p w:rsidR="006D4F22" w:rsidRPr="00C87208" w:rsidRDefault="00406838" w:rsidP="00406838">
      <w:pPr>
        <w:tabs>
          <w:tab w:val="right" w:leader="dot" w:pos="9072"/>
        </w:tabs>
        <w:spacing w:before="240" w:after="0" w:line="24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Working-time amount:</w:t>
      </w:r>
      <w:r w:rsidR="006D4F22" w:rsidRPr="00C87208">
        <w:rPr>
          <w:rFonts w:ascii="Arial" w:eastAsia="Arial Unicode MS" w:hAnsi="Arial" w:cs="Arial"/>
          <w:color w:val="000000"/>
          <w:sz w:val="24"/>
          <w:szCs w:val="24"/>
          <w:lang w:val="en-GB"/>
        </w:rPr>
        <w:t xml:space="preserve"> </w:t>
      </w:r>
      <w:r w:rsidR="000C481D" w:rsidRPr="00C87208">
        <w:rPr>
          <w:rFonts w:ascii="Arial" w:eastAsia="Arial Unicode MS" w:hAnsi="Arial" w:cs="Arial"/>
          <w:color w:val="000000"/>
          <w:sz w:val="24"/>
          <w:szCs w:val="24"/>
          <w:lang w:val="en-GB"/>
        </w:rPr>
        <w:tab/>
      </w:r>
    </w:p>
    <w:p w:rsidR="006D4F22" w:rsidRPr="00C87208" w:rsidRDefault="00406838" w:rsidP="00406838">
      <w:pPr>
        <w:tabs>
          <w:tab w:val="right" w:leader="dot" w:pos="9072"/>
        </w:tabs>
        <w:spacing w:before="240" w:after="0" w:line="24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Hourly requirement/academic year:</w:t>
      </w:r>
      <w:r w:rsidR="006D4F22" w:rsidRPr="00C87208">
        <w:rPr>
          <w:rFonts w:ascii="Arial" w:eastAsia="Arial Unicode MS" w:hAnsi="Arial" w:cs="Arial"/>
          <w:color w:val="000000"/>
          <w:sz w:val="24"/>
          <w:szCs w:val="24"/>
          <w:lang w:val="en-GB"/>
        </w:rPr>
        <w:t xml:space="preserve"> </w:t>
      </w:r>
      <w:r w:rsidR="000C481D" w:rsidRPr="00C87208">
        <w:rPr>
          <w:rFonts w:ascii="Arial" w:eastAsia="Arial Unicode MS" w:hAnsi="Arial" w:cs="Arial"/>
          <w:color w:val="000000"/>
          <w:sz w:val="24"/>
          <w:szCs w:val="24"/>
          <w:lang w:val="en-GB"/>
        </w:rPr>
        <w:tab/>
      </w:r>
    </w:p>
    <w:p w:rsidR="006D4F22" w:rsidRPr="00C87208" w:rsidRDefault="00406838" w:rsidP="00406838">
      <w:pPr>
        <w:tabs>
          <w:tab w:val="right" w:leader="dot" w:pos="9072"/>
        </w:tabs>
        <w:spacing w:before="240" w:after="0" w:line="36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Previous evaluation date:</w:t>
      </w:r>
      <w:r w:rsidR="006D4F22" w:rsidRPr="00C87208">
        <w:rPr>
          <w:rFonts w:ascii="Arial" w:eastAsia="Arial Unicode MS" w:hAnsi="Arial" w:cs="Arial"/>
          <w:color w:val="000000"/>
          <w:sz w:val="24"/>
          <w:szCs w:val="24"/>
          <w:lang w:val="en-GB"/>
        </w:rPr>
        <w:t xml:space="preserve"> </w:t>
      </w:r>
      <w:r w:rsidR="000C481D" w:rsidRPr="00C87208">
        <w:rPr>
          <w:rFonts w:ascii="Arial" w:eastAsia="Arial Unicode MS" w:hAnsi="Arial" w:cs="Arial"/>
          <w:color w:val="000000"/>
          <w:sz w:val="24"/>
          <w:szCs w:val="24"/>
          <w:lang w:val="en-GB"/>
        </w:rPr>
        <w:tab/>
      </w:r>
    </w:p>
    <w:p w:rsidR="006D4F22" w:rsidRPr="00C87208" w:rsidRDefault="00406838" w:rsidP="00406838">
      <w:pPr>
        <w:spacing w:after="120" w:line="240" w:lineRule="auto"/>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Part I.</w:t>
      </w:r>
      <w:r w:rsidR="006D4F22" w:rsidRPr="00C87208">
        <w:rPr>
          <w:rFonts w:ascii="Arial" w:eastAsia="Arial Unicode MS" w:hAnsi="Arial" w:cs="Arial"/>
          <w:color w:val="000000"/>
          <w:sz w:val="24"/>
          <w:szCs w:val="24"/>
          <w:lang w:val="en-GB"/>
        </w:rPr>
        <w:t xml:space="preserve"> </w:t>
      </w:r>
      <w:r w:rsidRPr="00C87208">
        <w:rPr>
          <w:rFonts w:ascii="Arial" w:eastAsia="Arial Unicode MS" w:hAnsi="Arial" w:cs="Arial"/>
          <w:bCs/>
          <w:color w:val="000000"/>
          <w:sz w:val="24"/>
          <w:szCs w:val="24"/>
          <w:lang w:val="en-GB"/>
        </w:rPr>
        <w:t>(to be completed by the academic)</w:t>
      </w:r>
    </w:p>
    <w:p w:rsidR="006D4F22" w:rsidRPr="00C87208" w:rsidRDefault="00406838" w:rsidP="00406838">
      <w:pPr>
        <w:spacing w:after="120" w:line="240" w:lineRule="auto"/>
        <w:jc w:val="both"/>
        <w:rPr>
          <w:rFonts w:asciiTheme="minorHAnsi" w:eastAsiaTheme="minorHAnsi" w:hAnsiTheme="minorHAnsi"/>
          <w:color w:val="auto"/>
          <w:lang w:val="en-GB"/>
        </w:rPr>
      </w:pPr>
      <w:r w:rsidRPr="00C87208">
        <w:rPr>
          <w:rFonts w:ascii="Arial" w:eastAsia="Arial Unicode MS" w:hAnsi="Arial" w:cs="Arial"/>
          <w:b/>
          <w:bCs/>
          <w:color w:val="000000"/>
          <w:sz w:val="24"/>
          <w:szCs w:val="24"/>
          <w:lang w:val="en-GB"/>
        </w:rPr>
        <w:t>INFORMATION ON SCIENTIFIC, TEACHING AND OTHER ACTIVITIES, INCLU</w:t>
      </w:r>
      <w:r w:rsidR="007C5505">
        <w:rPr>
          <w:rFonts w:ascii="Arial" w:eastAsia="Arial Unicode MS" w:hAnsi="Arial" w:cs="Arial"/>
          <w:b/>
          <w:bCs/>
          <w:color w:val="000000"/>
          <w:sz w:val="24"/>
          <w:szCs w:val="24"/>
          <w:lang w:val="en-GB"/>
        </w:rPr>
        <w:softHyphen/>
      </w:r>
      <w:r w:rsidRPr="00C87208">
        <w:rPr>
          <w:rFonts w:ascii="Arial" w:eastAsia="Arial Unicode MS" w:hAnsi="Arial" w:cs="Arial"/>
          <w:b/>
          <w:bCs/>
          <w:color w:val="000000"/>
          <w:sz w:val="24"/>
          <w:szCs w:val="24"/>
          <w:lang w:val="en-GB"/>
        </w:rPr>
        <w:t>DING ORGANISATIONAL ACTIVITIES AND DEVELOPMENT OF PROFESSIONAL COMPETENCIES DURING THE PERIOD FROM PREVIOUS EVALUATION</w:t>
      </w:r>
    </w:p>
    <w:p w:rsidR="00221E42" w:rsidRPr="00C87208" w:rsidRDefault="00406838" w:rsidP="006D4F22">
      <w:pPr>
        <w:pBdr>
          <w:top w:val="single" w:sz="4" w:space="0" w:color="000001"/>
          <w:left w:val="single" w:sz="4" w:space="0" w:color="000001"/>
          <w:bottom w:val="single" w:sz="4" w:space="0" w:color="000001"/>
          <w:right w:val="single" w:sz="4" w:space="0" w:color="000001"/>
        </w:pBdr>
        <w:spacing w:after="0" w:line="240" w:lineRule="auto"/>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shd w:val="pct70" w:color="FFFFFF" w:fill="auto"/>
          <w:lang w:val="en-GB"/>
        </w:rPr>
        <w:t>SCIENTIFIC ACTIVITIES</w:t>
      </w:r>
    </w:p>
    <w:p w:rsidR="006D4F22" w:rsidRPr="00C87208" w:rsidRDefault="006D4F22" w:rsidP="006D4F22">
      <w:pPr>
        <w:tabs>
          <w:tab w:val="left" w:pos="360"/>
        </w:tabs>
        <w:spacing w:after="0" w:line="240" w:lineRule="auto"/>
        <w:jc w:val="both"/>
        <w:rPr>
          <w:rFonts w:ascii="Arial" w:eastAsia="Arial Unicode MS" w:hAnsi="Arial" w:cs="Arial"/>
          <w:b/>
          <w:bCs/>
          <w:color w:val="000000"/>
          <w:sz w:val="24"/>
          <w:szCs w:val="24"/>
          <w:lang w:val="en-GB"/>
        </w:rPr>
      </w:pPr>
    </w:p>
    <w:p w:rsidR="006D4F22" w:rsidRPr="00C87208" w:rsidRDefault="00406838" w:rsidP="006D4F22">
      <w:pPr>
        <w:pBdr>
          <w:top w:val="single" w:sz="4" w:space="0" w:color="000001"/>
          <w:left w:val="single" w:sz="4" w:space="0" w:color="000001"/>
          <w:bottom w:val="single" w:sz="4" w:space="0" w:color="000001"/>
          <w:right w:val="single" w:sz="4" w:space="0" w:color="000001"/>
        </w:pBdr>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b/>
          <w:bCs/>
          <w:color w:val="000000"/>
          <w:sz w:val="24"/>
          <w:szCs w:val="24"/>
          <w:shd w:val="pct70" w:color="FFFFFF" w:fill="auto"/>
          <w:lang w:val="en-GB"/>
        </w:rPr>
        <w:t>Short self-description</w:t>
      </w:r>
      <w:r w:rsidRPr="00C87208">
        <w:rPr>
          <w:rFonts w:ascii="Arial" w:eastAsia="Arial Unicode MS" w:hAnsi="Arial" w:cs="Arial"/>
          <w:color w:val="000000"/>
          <w:sz w:val="24"/>
          <w:szCs w:val="24"/>
          <w:shd w:val="pct70" w:color="FFFFFF" w:fill="auto"/>
          <w:lang w:val="en-GB"/>
        </w:rPr>
        <w:t xml:space="preserve"> (research subjects, key results and achievements, etc.)</w:t>
      </w:r>
    </w:p>
    <w:p w:rsidR="006D4F22" w:rsidRPr="00C87208" w:rsidRDefault="006D4F22" w:rsidP="006D4F22">
      <w:pPr>
        <w:pBdr>
          <w:top w:val="single" w:sz="4" w:space="0" w:color="000001"/>
          <w:left w:val="single" w:sz="4" w:space="0" w:color="000001"/>
          <w:bottom w:val="single" w:sz="4" w:space="0" w:color="000001"/>
          <w:right w:val="single" w:sz="4" w:space="0" w:color="000001"/>
        </w:pBdr>
        <w:spacing w:after="0" w:line="240" w:lineRule="auto"/>
        <w:rPr>
          <w:rFonts w:ascii="Arial" w:eastAsia="Arial Unicode MS" w:hAnsi="Arial" w:cs="Arial"/>
          <w:color w:val="000000"/>
          <w:sz w:val="24"/>
          <w:szCs w:val="24"/>
          <w:lang w:val="en-GB"/>
        </w:rPr>
      </w:pPr>
    </w:p>
    <w:p w:rsidR="006D4F22" w:rsidRPr="00C87208" w:rsidRDefault="006D4F22" w:rsidP="006D4F22">
      <w:pPr>
        <w:pBdr>
          <w:top w:val="single" w:sz="4" w:space="0" w:color="000001"/>
          <w:left w:val="single" w:sz="4" w:space="0" w:color="000001"/>
          <w:bottom w:val="single" w:sz="4" w:space="0" w:color="000001"/>
          <w:right w:val="single" w:sz="4" w:space="0" w:color="000001"/>
        </w:pBdr>
        <w:spacing w:after="0" w:line="240" w:lineRule="auto"/>
        <w:rPr>
          <w:rFonts w:ascii="Arial" w:eastAsia="Arial Unicode MS" w:hAnsi="Arial" w:cs="Arial"/>
          <w:color w:val="000000"/>
          <w:sz w:val="24"/>
          <w:szCs w:val="24"/>
          <w:lang w:val="en-GB"/>
        </w:rPr>
      </w:pPr>
    </w:p>
    <w:p w:rsidR="006D4F22" w:rsidRPr="00C87208" w:rsidRDefault="006D4F22" w:rsidP="006D4F22">
      <w:pPr>
        <w:pBdr>
          <w:top w:val="single" w:sz="4" w:space="0" w:color="000001"/>
          <w:left w:val="single" w:sz="4" w:space="0" w:color="000001"/>
          <w:bottom w:val="single" w:sz="4" w:space="0" w:color="000001"/>
          <w:right w:val="single" w:sz="4" w:space="0" w:color="000001"/>
        </w:pBdr>
        <w:spacing w:after="0" w:line="240" w:lineRule="auto"/>
        <w:rPr>
          <w:rFonts w:ascii="Arial" w:eastAsia="Arial Unicode MS" w:hAnsi="Arial" w:cs="Arial"/>
          <w:color w:val="000000"/>
          <w:sz w:val="24"/>
          <w:szCs w:val="24"/>
          <w:lang w:val="en-GB"/>
        </w:rPr>
      </w:pPr>
    </w:p>
    <w:p w:rsidR="006D4F22" w:rsidRPr="00C87208" w:rsidRDefault="00406838" w:rsidP="00406838">
      <w:pPr>
        <w:numPr>
          <w:ilvl w:val="0"/>
          <w:numId w:val="35"/>
        </w:numPr>
        <w:spacing w:before="120" w:after="0" w:line="240" w:lineRule="auto"/>
        <w:ind w:left="357" w:hanging="357"/>
        <w:jc w:val="both"/>
        <w:rPr>
          <w:rFonts w:ascii="Arial" w:eastAsia="Arial Unicode MS" w:hAnsi="Arial" w:cs="Arial"/>
          <w:color w:val="000000"/>
          <w:sz w:val="24"/>
          <w:szCs w:val="24"/>
          <w:lang w:val="en-GB"/>
        </w:rPr>
      </w:pPr>
      <w:r w:rsidRPr="00C87208">
        <w:rPr>
          <w:rFonts w:ascii="Arial" w:eastAsia="Arial Unicode MS" w:hAnsi="Arial" w:cs="Arial"/>
          <w:b/>
          <w:bCs/>
          <w:color w:val="000000"/>
          <w:sz w:val="24"/>
          <w:szCs w:val="24"/>
          <w:lang w:val="en-GB"/>
        </w:rPr>
        <w:t>Scientific articles</w:t>
      </w:r>
      <w:r w:rsidRPr="00C87208">
        <w:rPr>
          <w:rFonts w:ascii="Arial" w:eastAsia="Arial Unicode MS" w:hAnsi="Arial" w:cs="Arial"/>
          <w:color w:val="000000"/>
          <w:sz w:val="24"/>
          <w:szCs w:val="24"/>
          <w:lang w:val="en-GB"/>
        </w:rPr>
        <w:t xml:space="preserve"> (taking into account the rank of publications and journals, in which they were published); for each item, please enter the journal score from the ministry list, indicator /</w:t>
      </w:r>
      <w:r w:rsidRPr="00C87208">
        <w:rPr>
          <w:rFonts w:ascii="Arial" w:eastAsia="Arial Unicode MS" w:hAnsi="Arial" w:cs="Arial"/>
          <w:i/>
          <w:color w:val="000000"/>
          <w:sz w:val="24"/>
          <w:szCs w:val="24"/>
          <w:lang w:val="en-GB"/>
        </w:rPr>
        <w:t xml:space="preserve">Source Normalized Impact per Paper (SNIP), </w:t>
      </w:r>
      <w:proofErr w:type="spellStart"/>
      <w:r w:rsidRPr="00C87208">
        <w:rPr>
          <w:rFonts w:ascii="Arial" w:eastAsia="Arial Unicode MS" w:hAnsi="Arial" w:cs="Arial"/>
          <w:i/>
          <w:color w:val="000000"/>
          <w:sz w:val="24"/>
          <w:szCs w:val="24"/>
          <w:lang w:val="en-GB"/>
        </w:rPr>
        <w:t>CiteScore</w:t>
      </w:r>
      <w:proofErr w:type="spellEnd"/>
      <w:r w:rsidRPr="00C87208">
        <w:rPr>
          <w:rFonts w:ascii="Arial" w:eastAsia="Arial Unicode MS" w:hAnsi="Arial" w:cs="Arial"/>
          <w:i/>
          <w:color w:val="000000"/>
          <w:sz w:val="24"/>
          <w:szCs w:val="24"/>
          <w:lang w:val="en-GB"/>
        </w:rPr>
        <w:t xml:space="preserve">, </w:t>
      </w:r>
      <w:proofErr w:type="spellStart"/>
      <w:r w:rsidRPr="00C87208">
        <w:rPr>
          <w:rFonts w:ascii="Arial" w:eastAsia="Arial Unicode MS" w:hAnsi="Arial" w:cs="Arial"/>
          <w:i/>
          <w:color w:val="000000"/>
          <w:sz w:val="24"/>
          <w:szCs w:val="24"/>
          <w:lang w:val="en-GB"/>
        </w:rPr>
        <w:t>Scimago</w:t>
      </w:r>
      <w:proofErr w:type="spellEnd"/>
      <w:r w:rsidRPr="00C87208">
        <w:rPr>
          <w:rFonts w:ascii="Arial" w:eastAsia="Arial Unicode MS" w:hAnsi="Arial" w:cs="Arial"/>
          <w:i/>
          <w:color w:val="000000"/>
          <w:sz w:val="24"/>
          <w:szCs w:val="24"/>
          <w:lang w:val="en-GB"/>
        </w:rPr>
        <w:t xml:space="preserve"> Journal Rank (SJR), Journal Impact Factor, Article Influence, or Category Normalized Citation Impact/</w:t>
      </w:r>
      <w:r w:rsidRPr="00C87208">
        <w:rPr>
          <w:rFonts w:ascii="Arial" w:eastAsia="Arial Unicode MS" w:hAnsi="Arial" w:cs="Arial"/>
          <w:color w:val="000000"/>
          <w:sz w:val="24"/>
          <w:szCs w:val="24"/>
          <w:lang w:val="en-GB"/>
        </w:rPr>
        <w:t xml:space="preserve"> for the journal (if applicable), number of citations of this article (including the source) and potentially its published reviews).</w:t>
      </w:r>
    </w:p>
    <w:p w:rsidR="006D4F22" w:rsidRPr="00C87208" w:rsidRDefault="006D4F22" w:rsidP="006D4F22">
      <w:pPr>
        <w:spacing w:after="0" w:line="240" w:lineRule="auto"/>
        <w:rPr>
          <w:rFonts w:ascii="Arial" w:eastAsia="Arial Unicode MS" w:hAnsi="Arial" w:cs="Arial"/>
          <w:color w:val="000000"/>
          <w:sz w:val="24"/>
          <w:szCs w:val="24"/>
          <w:lang w:val="en-GB"/>
        </w:rPr>
        <w:sectPr w:rsidR="006D4F22" w:rsidRPr="00C87208">
          <w:footerReference w:type="default" r:id="rId8"/>
          <w:pgSz w:w="11906" w:h="16838"/>
          <w:pgMar w:top="1417" w:right="1417" w:bottom="1417" w:left="1417" w:header="0" w:footer="708" w:gutter="0"/>
          <w:cols w:space="708"/>
          <w:formProt w:val="0"/>
        </w:sectPr>
      </w:pPr>
    </w:p>
    <w:p w:rsidR="006D4F22" w:rsidRPr="00C87208" w:rsidRDefault="00406838" w:rsidP="00C8269D">
      <w:pPr>
        <w:numPr>
          <w:ilvl w:val="0"/>
          <w:numId w:val="35"/>
        </w:numPr>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b/>
          <w:bCs/>
          <w:color w:val="000000"/>
          <w:sz w:val="24"/>
          <w:szCs w:val="24"/>
          <w:lang w:val="en-GB"/>
        </w:rPr>
        <w:lastRenderedPageBreak/>
        <w:t>Innovative activities and practical effects of research (including information of financial resources acquired for the University of Warsaw):</w:t>
      </w:r>
    </w:p>
    <w:p w:rsidR="006D4F22" w:rsidRPr="00C87208" w:rsidRDefault="00406838" w:rsidP="00BD5693">
      <w:pPr>
        <w:numPr>
          <w:ilvl w:val="0"/>
          <w:numId w:val="36"/>
        </w:numPr>
        <w:tabs>
          <w:tab w:val="left" w:pos="851"/>
        </w:tabs>
        <w:spacing w:after="0" w:line="240" w:lineRule="auto"/>
        <w:ind w:left="851" w:hanging="426"/>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product, process, system, organisational, social innovation, in particular invention, product, material, strategy, scenario, plan, programme, technology, method, procedure, software, plant variety;</w:t>
      </w:r>
    </w:p>
    <w:p w:rsidR="006D4F22" w:rsidRPr="00C87208" w:rsidRDefault="00406838" w:rsidP="00C8269D">
      <w:pPr>
        <w:numPr>
          <w:ilvl w:val="0"/>
          <w:numId w:val="36"/>
        </w:numPr>
        <w:tabs>
          <w:tab w:val="left" w:pos="851"/>
        </w:tabs>
        <w:spacing w:after="0" w:line="240" w:lineRule="auto"/>
        <w:ind w:left="851" w:hanging="426"/>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patents, licences;</w:t>
      </w:r>
    </w:p>
    <w:p w:rsidR="006D4F22" w:rsidRPr="00C87208" w:rsidRDefault="00406838" w:rsidP="00C8269D">
      <w:pPr>
        <w:numPr>
          <w:ilvl w:val="0"/>
          <w:numId w:val="36"/>
        </w:numPr>
        <w:tabs>
          <w:tab w:val="left" w:pos="851"/>
        </w:tabs>
        <w:spacing w:after="0" w:line="240" w:lineRule="auto"/>
        <w:ind w:left="851" w:hanging="426"/>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expert opinions, opinions, know-how, scientific papers for other entities;</w:t>
      </w:r>
    </w:p>
    <w:p w:rsidR="006D4F22" w:rsidRPr="00C87208" w:rsidRDefault="00406838" w:rsidP="00C8269D">
      <w:pPr>
        <w:numPr>
          <w:ilvl w:val="0"/>
          <w:numId w:val="36"/>
        </w:numPr>
        <w:tabs>
          <w:tab w:val="left" w:pos="851"/>
        </w:tabs>
        <w:spacing w:after="0" w:line="240" w:lineRule="auto"/>
        <w:ind w:left="851" w:hanging="426"/>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implementations/applications of results of scientific researches or development works;</w:t>
      </w:r>
    </w:p>
    <w:p w:rsidR="006D4F22" w:rsidRPr="00C87208" w:rsidRDefault="00406838" w:rsidP="00C8269D">
      <w:pPr>
        <w:numPr>
          <w:ilvl w:val="0"/>
          <w:numId w:val="36"/>
        </w:numPr>
        <w:tabs>
          <w:tab w:val="left" w:pos="851"/>
        </w:tabs>
        <w:spacing w:after="0" w:line="240" w:lineRule="auto"/>
        <w:ind w:left="851" w:hanging="426"/>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other (please specify).</w:t>
      </w:r>
    </w:p>
    <w:p w:rsidR="00221E42" w:rsidRPr="00C87208" w:rsidRDefault="00406838" w:rsidP="00406838">
      <w:pPr>
        <w:numPr>
          <w:ilvl w:val="0"/>
          <w:numId w:val="35"/>
        </w:numPr>
        <w:spacing w:before="60" w:after="0" w:line="240" w:lineRule="auto"/>
        <w:ind w:left="357" w:hanging="357"/>
        <w:jc w:val="both"/>
        <w:rPr>
          <w:rFonts w:ascii="Arial" w:eastAsia="Arial Unicode MS" w:hAnsi="Arial" w:cs="Arial"/>
          <w:color w:val="000000"/>
          <w:sz w:val="24"/>
          <w:szCs w:val="24"/>
          <w:lang w:val="en-GB"/>
        </w:rPr>
      </w:pPr>
      <w:r w:rsidRPr="00C87208">
        <w:rPr>
          <w:rFonts w:ascii="Arial" w:eastAsia="Arial Unicode MS" w:hAnsi="Arial" w:cs="Arial"/>
          <w:b/>
          <w:bCs/>
          <w:color w:val="000000"/>
          <w:sz w:val="24"/>
          <w:szCs w:val="24"/>
          <w:lang w:val="en-GB"/>
        </w:rPr>
        <w:t>Participation in scientific projects</w:t>
      </w:r>
      <w:r w:rsidRPr="00C87208">
        <w:rPr>
          <w:rFonts w:ascii="Arial" w:eastAsia="Arial Unicode MS" w:hAnsi="Arial" w:cs="Arial"/>
          <w:color w:val="000000"/>
          <w:sz w:val="24"/>
          <w:szCs w:val="24"/>
          <w:lang w:val="en-GB"/>
        </w:rPr>
        <w:t xml:space="preserve"> (role of the academic subject to evaluation in the project, total grant amount; in the case of projects carried out together with other organisations, please specify the amount of funds received by the University of Warsaw):</w:t>
      </w:r>
    </w:p>
    <w:p w:rsidR="006D4F22" w:rsidRPr="00C87208" w:rsidRDefault="00406838" w:rsidP="00406838">
      <w:pPr>
        <w:pStyle w:val="Akapitzlist"/>
        <w:numPr>
          <w:ilvl w:val="1"/>
          <w:numId w:val="37"/>
        </w:numPr>
        <w:spacing w:after="160" w:line="260" w:lineRule="auto"/>
        <w:ind w:left="851" w:hanging="425"/>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research projects financed from national resources;</w:t>
      </w:r>
    </w:p>
    <w:p w:rsidR="006D4F22" w:rsidRPr="00C87208" w:rsidRDefault="00406838" w:rsidP="00406838">
      <w:pPr>
        <w:pStyle w:val="Akapitzlist"/>
        <w:numPr>
          <w:ilvl w:val="1"/>
          <w:numId w:val="37"/>
        </w:numPr>
        <w:spacing w:after="160" w:line="260" w:lineRule="auto"/>
        <w:ind w:left="851" w:hanging="425"/>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own research (DSM);</w:t>
      </w:r>
    </w:p>
    <w:p w:rsidR="006D4F22" w:rsidRPr="00C87208" w:rsidRDefault="00406838" w:rsidP="00406838">
      <w:pPr>
        <w:pStyle w:val="Akapitzlist"/>
        <w:numPr>
          <w:ilvl w:val="1"/>
          <w:numId w:val="37"/>
        </w:numPr>
        <w:spacing w:after="160" w:line="260" w:lineRule="auto"/>
        <w:ind w:left="851" w:hanging="425"/>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research projects financed from foreign resources;</w:t>
      </w:r>
    </w:p>
    <w:p w:rsidR="006D4F22" w:rsidRPr="00C87208" w:rsidRDefault="00406838" w:rsidP="00406838">
      <w:pPr>
        <w:pStyle w:val="Akapitzlist"/>
        <w:numPr>
          <w:ilvl w:val="1"/>
          <w:numId w:val="37"/>
        </w:numPr>
        <w:spacing w:after="160" w:line="260" w:lineRule="auto"/>
        <w:ind w:left="851" w:hanging="425"/>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international and national scientific projects including development works;</w:t>
      </w:r>
    </w:p>
    <w:p w:rsidR="006D4F22" w:rsidRPr="00C87208" w:rsidRDefault="00406838" w:rsidP="00406838">
      <w:pPr>
        <w:pStyle w:val="Akapitzlist"/>
        <w:numPr>
          <w:ilvl w:val="1"/>
          <w:numId w:val="37"/>
        </w:numPr>
        <w:spacing w:after="160" w:line="260" w:lineRule="auto"/>
        <w:ind w:left="851" w:hanging="425"/>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information on applications submitted for research project financing pending the decision;</w:t>
      </w:r>
    </w:p>
    <w:p w:rsidR="006D4F22" w:rsidRPr="00C87208" w:rsidRDefault="00406838" w:rsidP="00406838">
      <w:pPr>
        <w:pStyle w:val="Akapitzlist"/>
        <w:numPr>
          <w:ilvl w:val="1"/>
          <w:numId w:val="37"/>
        </w:numPr>
        <w:spacing w:after="160" w:line="260" w:lineRule="auto"/>
        <w:ind w:left="851" w:hanging="425"/>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information on applications submitted for research project for which financing was declined;</w:t>
      </w:r>
    </w:p>
    <w:p w:rsidR="00221E42" w:rsidRPr="00C87208" w:rsidRDefault="00406838" w:rsidP="00406838">
      <w:pPr>
        <w:pStyle w:val="Akapitzlist"/>
        <w:numPr>
          <w:ilvl w:val="1"/>
          <w:numId w:val="37"/>
        </w:numPr>
        <w:spacing w:after="60" w:line="240" w:lineRule="auto"/>
        <w:ind w:left="850" w:hanging="425"/>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other (please specify).</w:t>
      </w:r>
    </w:p>
    <w:p w:rsidR="00221E42" w:rsidRPr="00C87208" w:rsidRDefault="00406838" w:rsidP="00C8269D">
      <w:pPr>
        <w:numPr>
          <w:ilvl w:val="0"/>
          <w:numId w:val="35"/>
        </w:numPr>
        <w:spacing w:after="0" w:line="240" w:lineRule="auto"/>
        <w:jc w:val="both"/>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Participation in the procedure for awarding scientific degrees or the professor title:</w:t>
      </w:r>
    </w:p>
    <w:p w:rsidR="006D4F22" w:rsidRPr="00C87208" w:rsidRDefault="00406838" w:rsidP="00406838">
      <w:pPr>
        <w:pStyle w:val="Akapitzlist"/>
        <w:numPr>
          <w:ilvl w:val="0"/>
          <w:numId w:val="38"/>
        </w:numPr>
        <w:spacing w:after="160" w:line="260" w:lineRule="auto"/>
        <w:ind w:left="851" w:hanging="425"/>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 xml:space="preserve">number of reviews in proceedings to award the doctor degree or </w:t>
      </w:r>
      <w:proofErr w:type="spellStart"/>
      <w:r w:rsidRPr="00C87208">
        <w:rPr>
          <w:rFonts w:ascii="Arial" w:eastAsia="Arial Unicode MS" w:hAnsi="Arial" w:cs="Arial"/>
          <w:i/>
          <w:iCs/>
          <w:color w:val="000000"/>
          <w:sz w:val="24"/>
          <w:szCs w:val="24"/>
          <w:lang w:val="en-GB"/>
        </w:rPr>
        <w:t>doktor</w:t>
      </w:r>
      <w:proofErr w:type="spellEnd"/>
      <w:r w:rsidRPr="00C87208">
        <w:rPr>
          <w:rFonts w:ascii="Arial" w:eastAsia="Arial Unicode MS" w:hAnsi="Arial" w:cs="Arial"/>
          <w:i/>
          <w:iCs/>
          <w:color w:val="000000"/>
          <w:sz w:val="24"/>
          <w:szCs w:val="24"/>
          <w:lang w:val="en-GB"/>
        </w:rPr>
        <w:t xml:space="preserve"> </w:t>
      </w:r>
      <w:proofErr w:type="spellStart"/>
      <w:r w:rsidRPr="00C87208">
        <w:rPr>
          <w:rFonts w:ascii="Arial" w:eastAsia="Arial Unicode MS" w:hAnsi="Arial" w:cs="Arial"/>
          <w:i/>
          <w:iCs/>
          <w:color w:val="000000"/>
          <w:sz w:val="24"/>
          <w:szCs w:val="24"/>
          <w:lang w:val="en-GB"/>
        </w:rPr>
        <w:t>habilitowany</w:t>
      </w:r>
      <w:proofErr w:type="spellEnd"/>
      <w:r w:rsidRPr="00C87208">
        <w:rPr>
          <w:rFonts w:ascii="Arial" w:eastAsia="Arial Unicode MS" w:hAnsi="Arial" w:cs="Arial"/>
          <w:color w:val="000000"/>
          <w:sz w:val="24"/>
          <w:szCs w:val="24"/>
          <w:lang w:val="en-GB"/>
        </w:rPr>
        <w:t xml:space="preserve"> degree, and in proceedings for awarding the professor title;</w:t>
      </w:r>
    </w:p>
    <w:p w:rsidR="006D4F22" w:rsidRPr="00C87208" w:rsidRDefault="00406838" w:rsidP="00406838">
      <w:pPr>
        <w:pStyle w:val="Akapitzlist"/>
        <w:numPr>
          <w:ilvl w:val="0"/>
          <w:numId w:val="38"/>
        </w:numPr>
        <w:spacing w:after="160" w:line="260" w:lineRule="auto"/>
        <w:ind w:left="851" w:hanging="425"/>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number of reviews for the Central Committee for Degrees and Titles, Scientific Excellence Council;</w:t>
      </w:r>
    </w:p>
    <w:p w:rsidR="006D4F22" w:rsidRPr="00C87208" w:rsidRDefault="00406838" w:rsidP="00C8269D">
      <w:pPr>
        <w:pStyle w:val="Akapitzlist"/>
        <w:numPr>
          <w:ilvl w:val="0"/>
          <w:numId w:val="38"/>
        </w:numPr>
        <w:spacing w:after="0" w:line="240" w:lineRule="auto"/>
        <w:ind w:left="850" w:hanging="425"/>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 xml:space="preserve">participation in doctoral or </w:t>
      </w:r>
      <w:proofErr w:type="spellStart"/>
      <w:r w:rsidRPr="00C87208">
        <w:rPr>
          <w:rFonts w:ascii="Arial" w:eastAsia="Arial Unicode MS" w:hAnsi="Arial" w:cs="Arial"/>
          <w:color w:val="000000"/>
          <w:sz w:val="24"/>
          <w:szCs w:val="24"/>
          <w:lang w:val="en-GB"/>
        </w:rPr>
        <w:t>habilitation</w:t>
      </w:r>
      <w:proofErr w:type="spellEnd"/>
      <w:r w:rsidRPr="00C87208">
        <w:rPr>
          <w:rFonts w:ascii="Arial" w:eastAsia="Arial Unicode MS" w:hAnsi="Arial" w:cs="Arial"/>
          <w:color w:val="000000"/>
          <w:sz w:val="24"/>
          <w:szCs w:val="24"/>
          <w:lang w:val="en-GB"/>
        </w:rPr>
        <w:t xml:space="preserve"> committees.</w:t>
      </w:r>
    </w:p>
    <w:p w:rsidR="00221E42" w:rsidRPr="00C87208" w:rsidRDefault="00406838" w:rsidP="00406838">
      <w:pPr>
        <w:numPr>
          <w:ilvl w:val="0"/>
          <w:numId w:val="39"/>
        </w:numPr>
        <w:spacing w:before="120" w:after="0" w:line="240" w:lineRule="auto"/>
        <w:ind w:left="357" w:hanging="357"/>
        <w:jc w:val="both"/>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Reviews of projects and scientific papers</w:t>
      </w:r>
      <w:r w:rsidRPr="00C87208">
        <w:rPr>
          <w:rFonts w:ascii="Arial" w:eastAsia="Arial Unicode MS" w:hAnsi="Arial" w:cs="Arial"/>
          <w:color w:val="000000"/>
          <w:sz w:val="24"/>
          <w:szCs w:val="24"/>
          <w:lang w:val="en-GB"/>
        </w:rPr>
        <w:t xml:space="preserve"> (does not apply to reviews prepared within the framework of teaching duties).</w:t>
      </w:r>
    </w:p>
    <w:p w:rsidR="00221E42" w:rsidRPr="00C87208" w:rsidRDefault="00406838" w:rsidP="00406838">
      <w:pPr>
        <w:numPr>
          <w:ilvl w:val="0"/>
          <w:numId w:val="39"/>
        </w:numPr>
        <w:spacing w:before="120" w:after="0" w:line="240" w:lineRule="auto"/>
        <w:ind w:left="357" w:hanging="357"/>
        <w:jc w:val="both"/>
        <w:rPr>
          <w:rFonts w:ascii="Arial" w:eastAsia="Arial Unicode MS" w:hAnsi="Arial" w:cs="Arial"/>
          <w:color w:val="000000"/>
          <w:sz w:val="24"/>
          <w:szCs w:val="24"/>
          <w:lang w:val="en-GB"/>
        </w:rPr>
      </w:pPr>
      <w:r w:rsidRPr="00C87208">
        <w:rPr>
          <w:rFonts w:ascii="Arial" w:eastAsia="Arial Unicode MS" w:hAnsi="Arial" w:cs="Arial"/>
          <w:b/>
          <w:bCs/>
          <w:color w:val="000000"/>
          <w:sz w:val="24"/>
          <w:szCs w:val="24"/>
          <w:lang w:val="en-GB"/>
        </w:rPr>
        <w:t>Participation in conferences, symposia, scientific sessions and seminars</w:t>
      </w:r>
      <w:r w:rsidRPr="00C87208">
        <w:rPr>
          <w:rFonts w:ascii="Arial" w:eastAsia="Arial Unicode MS" w:hAnsi="Arial" w:cs="Arial"/>
          <w:color w:val="000000"/>
          <w:sz w:val="24"/>
          <w:szCs w:val="24"/>
          <w:lang w:val="en-GB"/>
        </w:rPr>
        <w:t xml:space="preserve"> (including their significance and the nature of the involvement).</w:t>
      </w:r>
    </w:p>
    <w:p w:rsidR="00221E42" w:rsidRPr="00C87208" w:rsidRDefault="00406838" w:rsidP="00406838">
      <w:pPr>
        <w:numPr>
          <w:ilvl w:val="0"/>
          <w:numId w:val="39"/>
        </w:numPr>
        <w:spacing w:before="120" w:after="0" w:line="240" w:lineRule="auto"/>
        <w:ind w:left="357" w:hanging="357"/>
        <w:jc w:val="both"/>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Scholarships and scientific internships.</w:t>
      </w:r>
    </w:p>
    <w:p w:rsidR="00221E42" w:rsidRPr="00C87208" w:rsidRDefault="00406838" w:rsidP="00406838">
      <w:pPr>
        <w:numPr>
          <w:ilvl w:val="0"/>
          <w:numId w:val="39"/>
        </w:numPr>
        <w:spacing w:before="120" w:after="0" w:line="240" w:lineRule="auto"/>
        <w:ind w:left="357" w:hanging="357"/>
        <w:jc w:val="both"/>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Participation in editorial bodies of national and foreign scientific journals and publishing series, holding the function of editor-in-chief of scientific journals (taking into account the journal score from the ministry list).</w:t>
      </w:r>
    </w:p>
    <w:p w:rsidR="006D4F22" w:rsidRPr="00C87208" w:rsidRDefault="00406838" w:rsidP="00406838">
      <w:pPr>
        <w:numPr>
          <w:ilvl w:val="0"/>
          <w:numId w:val="39"/>
        </w:numPr>
        <w:spacing w:before="120" w:after="0" w:line="240" w:lineRule="auto"/>
        <w:ind w:left="357" w:hanging="357"/>
        <w:jc w:val="both"/>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Membership of national and international expert teams.</w:t>
      </w:r>
    </w:p>
    <w:p w:rsidR="00221E42" w:rsidRPr="00C87208" w:rsidRDefault="00406838" w:rsidP="00406838">
      <w:pPr>
        <w:numPr>
          <w:ilvl w:val="0"/>
          <w:numId w:val="39"/>
        </w:numPr>
        <w:spacing w:before="120" w:after="0" w:line="240" w:lineRule="auto"/>
        <w:ind w:left="357" w:hanging="357"/>
        <w:jc w:val="both"/>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Prizes and awards for scientific work.</w:t>
      </w:r>
    </w:p>
    <w:p w:rsidR="00221E42" w:rsidRPr="00C87208" w:rsidRDefault="00406838" w:rsidP="00406838">
      <w:pPr>
        <w:numPr>
          <w:ilvl w:val="0"/>
          <w:numId w:val="39"/>
        </w:numPr>
        <w:spacing w:before="120" w:after="0" w:line="240" w:lineRule="auto"/>
        <w:ind w:left="357" w:hanging="357"/>
        <w:jc w:val="both"/>
        <w:rPr>
          <w:rFonts w:ascii="Arial" w:eastAsia="Arial Unicode MS" w:hAnsi="Arial" w:cs="Arial"/>
          <w:color w:val="000000"/>
          <w:sz w:val="24"/>
          <w:szCs w:val="24"/>
          <w:lang w:val="en-GB"/>
        </w:rPr>
      </w:pPr>
      <w:r w:rsidRPr="00C87208">
        <w:rPr>
          <w:rFonts w:ascii="Arial" w:eastAsia="Arial Unicode MS" w:hAnsi="Arial" w:cs="Arial"/>
          <w:b/>
          <w:bCs/>
          <w:color w:val="000000"/>
          <w:sz w:val="24"/>
          <w:szCs w:val="24"/>
          <w:lang w:val="en-GB"/>
        </w:rPr>
        <w:t>Popularization activities</w:t>
      </w:r>
      <w:r w:rsidRPr="00C87208">
        <w:rPr>
          <w:rFonts w:ascii="Arial" w:eastAsia="Arial Unicode MS" w:hAnsi="Arial" w:cs="Arial"/>
          <w:color w:val="000000"/>
          <w:sz w:val="24"/>
          <w:szCs w:val="24"/>
          <w:lang w:val="en-GB"/>
        </w:rPr>
        <w:t xml:space="preserve"> (dissemination of knowledge and culture – popular science publications, lectures, involvement in projects popularizing knowledge and culture).</w:t>
      </w:r>
    </w:p>
    <w:p w:rsidR="00221E42" w:rsidRPr="00C87208" w:rsidRDefault="00406838" w:rsidP="00406838">
      <w:pPr>
        <w:numPr>
          <w:ilvl w:val="0"/>
          <w:numId w:val="39"/>
        </w:numPr>
        <w:spacing w:before="60" w:after="0" w:line="240" w:lineRule="auto"/>
        <w:ind w:left="357" w:hanging="357"/>
        <w:jc w:val="both"/>
        <w:rPr>
          <w:rFonts w:ascii="Arial" w:eastAsia="Arial Unicode MS" w:hAnsi="Arial" w:cs="Arial"/>
          <w:color w:val="000000"/>
          <w:sz w:val="24"/>
          <w:szCs w:val="24"/>
          <w:lang w:val="en-GB"/>
        </w:rPr>
      </w:pPr>
      <w:r w:rsidRPr="00C87208">
        <w:rPr>
          <w:rFonts w:ascii="Arial" w:eastAsia="Arial Unicode MS" w:hAnsi="Arial" w:cs="Arial"/>
          <w:b/>
          <w:bCs/>
          <w:color w:val="000000"/>
          <w:sz w:val="24"/>
          <w:szCs w:val="24"/>
          <w:lang w:val="en-GB"/>
        </w:rPr>
        <w:t>Other forms of scientific activity</w:t>
      </w:r>
      <w:r w:rsidRPr="00C87208">
        <w:rPr>
          <w:rFonts w:ascii="Arial" w:eastAsia="Arial Unicode MS" w:hAnsi="Arial" w:cs="Arial"/>
          <w:color w:val="000000"/>
          <w:sz w:val="24"/>
          <w:szCs w:val="24"/>
          <w:lang w:val="en-GB"/>
        </w:rPr>
        <w:t xml:space="preserve"> (please specify).</w:t>
      </w:r>
    </w:p>
    <w:p w:rsidR="006D4F22" w:rsidRPr="00C87208" w:rsidRDefault="006D4F22" w:rsidP="006D4F22">
      <w:pPr>
        <w:spacing w:after="0" w:line="240" w:lineRule="auto"/>
        <w:rPr>
          <w:rFonts w:ascii="Arial" w:eastAsia="Arial Unicode MS" w:hAnsi="Arial" w:cs="Arial"/>
          <w:color w:val="000000"/>
          <w:sz w:val="24"/>
          <w:szCs w:val="24"/>
          <w:lang w:val="en-GB"/>
        </w:rPr>
        <w:sectPr w:rsidR="006D4F22" w:rsidRPr="00C87208">
          <w:pgSz w:w="11906" w:h="16838"/>
          <w:pgMar w:top="1417" w:right="1417" w:bottom="1417" w:left="1417" w:header="0" w:footer="708" w:gutter="0"/>
          <w:cols w:space="708"/>
          <w:formProt w:val="0"/>
        </w:sectPr>
      </w:pPr>
    </w:p>
    <w:p w:rsidR="00221E42" w:rsidRPr="00C87208" w:rsidRDefault="00406838" w:rsidP="006D4F22">
      <w:pPr>
        <w:pBdr>
          <w:top w:val="single" w:sz="4" w:space="0" w:color="000001"/>
          <w:left w:val="single" w:sz="4" w:space="0" w:color="000001"/>
          <w:bottom w:val="single" w:sz="4" w:space="0" w:color="000001"/>
          <w:right w:val="single" w:sz="4" w:space="0" w:color="000001"/>
        </w:pBdr>
        <w:spacing w:after="0" w:line="240" w:lineRule="auto"/>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shd w:val="pct70" w:color="FFFFFF" w:fill="auto"/>
          <w:lang w:val="en-GB"/>
        </w:rPr>
        <w:lastRenderedPageBreak/>
        <w:t>TEACHING ACTIVITIES</w:t>
      </w:r>
    </w:p>
    <w:p w:rsidR="00221E42" w:rsidRPr="00C87208" w:rsidRDefault="00406838" w:rsidP="00406838">
      <w:pPr>
        <w:spacing w:before="120" w:after="0" w:line="240" w:lineRule="auto"/>
        <w:jc w:val="both"/>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Was the hourly requirement conducted in the evaluation period to the extent specified in the Rules of Work at the University of Warsaw?</w:t>
      </w:r>
    </w:p>
    <w:p w:rsidR="006D4F22" w:rsidRPr="00C87208" w:rsidRDefault="00406838" w:rsidP="006D4F22">
      <w:pPr>
        <w:spacing w:after="0" w:line="240" w:lineRule="auto"/>
        <w:rPr>
          <w:rFonts w:ascii="Arial" w:eastAsia="Arial Unicode MS" w:hAnsi="Arial" w:cs="Arial"/>
          <w:color w:val="000000"/>
          <w:sz w:val="24"/>
          <w:szCs w:val="24"/>
          <w:lang w:val="en-GB"/>
        </w:rPr>
      </w:pPr>
      <w:r w:rsidRPr="00C87208">
        <w:rPr>
          <w:rFonts w:ascii="Arial" w:eastAsia="Arial Unicode MS" w:hAnsi="Arial" w:cs="Arial"/>
          <w:b/>
          <w:bCs/>
          <w:color w:val="000000"/>
          <w:sz w:val="24"/>
          <w:szCs w:val="24"/>
          <w:lang w:val="en-GB"/>
        </w:rPr>
        <w:t>YES / NO</w:t>
      </w:r>
      <w:r w:rsidRPr="00C87208">
        <w:rPr>
          <w:rFonts w:ascii="Arial" w:eastAsia="Arial Unicode MS" w:hAnsi="Arial" w:cs="Arial"/>
          <w:color w:val="000000"/>
          <w:sz w:val="24"/>
          <w:szCs w:val="24"/>
          <w:lang w:val="en-GB"/>
        </w:rPr>
        <w:t xml:space="preserve"> (delete as appropriate).</w:t>
      </w:r>
    </w:p>
    <w:p w:rsidR="00221E42" w:rsidRPr="00C87208" w:rsidRDefault="00406838" w:rsidP="00406838">
      <w:pPr>
        <w:spacing w:before="120" w:after="0" w:line="240" w:lineRule="auto"/>
        <w:rPr>
          <w:rFonts w:ascii="Arial" w:eastAsia="Arial Unicode MS" w:hAnsi="Arial" w:cs="Arial"/>
          <w:color w:val="000000"/>
          <w:sz w:val="24"/>
          <w:szCs w:val="24"/>
          <w:lang w:val="en-GB"/>
        </w:rPr>
      </w:pPr>
      <w:r w:rsidRPr="00C87208">
        <w:rPr>
          <w:rFonts w:ascii="Arial" w:eastAsia="Arial Unicode MS" w:hAnsi="Arial" w:cs="Arial"/>
          <w:b/>
          <w:bCs/>
          <w:color w:val="000000"/>
          <w:sz w:val="24"/>
          <w:szCs w:val="24"/>
          <w:lang w:val="en-GB"/>
        </w:rPr>
        <w:t>Comments</w:t>
      </w:r>
      <w:r w:rsidRPr="00C87208">
        <w:rPr>
          <w:rFonts w:ascii="Arial" w:eastAsia="Arial Unicode MS" w:hAnsi="Arial" w:cs="Arial"/>
          <w:color w:val="000000"/>
          <w:sz w:val="24"/>
          <w:szCs w:val="24"/>
          <w:lang w:val="en-GB"/>
        </w:rPr>
        <w:t xml:space="preserve"> (e.g. reduction of the hourly requirement, leaves, etc.):</w:t>
      </w:r>
    </w:p>
    <w:p w:rsidR="00221E42" w:rsidRPr="00C87208" w:rsidRDefault="00406838" w:rsidP="00406838">
      <w:pPr>
        <w:numPr>
          <w:ilvl w:val="0"/>
          <w:numId w:val="40"/>
        </w:numPr>
        <w:spacing w:before="120" w:after="0" w:line="240" w:lineRule="auto"/>
        <w:jc w:val="both"/>
        <w:rPr>
          <w:rFonts w:ascii="Arial" w:eastAsia="Arial Unicode MS" w:hAnsi="Arial" w:cs="Arial"/>
          <w:b/>
          <w:color w:val="000000"/>
          <w:sz w:val="24"/>
          <w:szCs w:val="24"/>
          <w:lang w:val="en-GB"/>
        </w:rPr>
      </w:pPr>
      <w:r w:rsidRPr="00C87208">
        <w:rPr>
          <w:rFonts w:ascii="Arial" w:eastAsia="Arial Unicode MS" w:hAnsi="Arial" w:cs="Arial"/>
          <w:b/>
          <w:bCs/>
          <w:color w:val="000000"/>
          <w:sz w:val="24"/>
          <w:szCs w:val="24"/>
          <w:lang w:val="en-GB"/>
        </w:rPr>
        <w:t>Involvement in the education of students, doctoral candidates and other participants of studies and courses conducted by the University of Warsaw:</w:t>
      </w:r>
    </w:p>
    <w:p w:rsidR="006D4F22" w:rsidRPr="00C87208" w:rsidRDefault="00406838" w:rsidP="00C8269D">
      <w:pPr>
        <w:numPr>
          <w:ilvl w:val="0"/>
          <w:numId w:val="41"/>
        </w:numPr>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educational classes (type of classes and number of hours in individual academic years);</w:t>
      </w:r>
    </w:p>
    <w:p w:rsidR="006D4F22" w:rsidRPr="00C87208" w:rsidRDefault="00406838" w:rsidP="00C8269D">
      <w:pPr>
        <w:numPr>
          <w:ilvl w:val="0"/>
          <w:numId w:val="41"/>
        </w:numPr>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tutoring in master thesis and doctoral dissertations (indicating those that arise in cooperation with an external organisation);</w:t>
      </w:r>
    </w:p>
    <w:p w:rsidR="006D4F22" w:rsidRPr="00C87208" w:rsidRDefault="00406838" w:rsidP="00C8269D">
      <w:pPr>
        <w:numPr>
          <w:ilvl w:val="0"/>
          <w:numId w:val="41"/>
        </w:numPr>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conducting or participating in promoting original, innovative forms of teaching, new study programmes, etc.;</w:t>
      </w:r>
    </w:p>
    <w:p w:rsidR="006D4F22" w:rsidRPr="00C87208" w:rsidRDefault="00406838" w:rsidP="00C8269D">
      <w:pPr>
        <w:numPr>
          <w:ilvl w:val="0"/>
          <w:numId w:val="41"/>
        </w:numPr>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authorship of textbooks and other teaching aids;</w:t>
      </w:r>
    </w:p>
    <w:p w:rsidR="006D4F22" w:rsidRPr="00C87208" w:rsidRDefault="00406838" w:rsidP="00C8269D">
      <w:pPr>
        <w:numPr>
          <w:ilvl w:val="0"/>
          <w:numId w:val="41"/>
        </w:numPr>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distinctions for teaching activities.</w:t>
      </w:r>
    </w:p>
    <w:p w:rsidR="006D4F22" w:rsidRPr="00C87208" w:rsidRDefault="00406838" w:rsidP="00406838">
      <w:pPr>
        <w:numPr>
          <w:ilvl w:val="0"/>
          <w:numId w:val="40"/>
        </w:numPr>
        <w:spacing w:before="120" w:after="0" w:line="240" w:lineRule="auto"/>
        <w:jc w:val="both"/>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Number of promoted:</w:t>
      </w:r>
    </w:p>
    <w:p w:rsidR="006D4F22" w:rsidRPr="00C87208" w:rsidRDefault="00406838" w:rsidP="00C8269D">
      <w:pPr>
        <w:numPr>
          <w:ilvl w:val="0"/>
          <w:numId w:val="42"/>
        </w:numPr>
        <w:spacing w:after="0" w:line="240" w:lineRule="auto"/>
        <w:ind w:left="709" w:hanging="425"/>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doctors;</w:t>
      </w:r>
    </w:p>
    <w:p w:rsidR="006D4F22" w:rsidRPr="00C87208" w:rsidRDefault="00406838" w:rsidP="00C8269D">
      <w:pPr>
        <w:numPr>
          <w:ilvl w:val="0"/>
          <w:numId w:val="42"/>
        </w:numPr>
        <w:spacing w:after="0" w:line="240" w:lineRule="auto"/>
        <w:ind w:left="709" w:hanging="425"/>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masters;</w:t>
      </w:r>
    </w:p>
    <w:p w:rsidR="00221E42" w:rsidRPr="00C87208" w:rsidRDefault="00406838" w:rsidP="00C8269D">
      <w:pPr>
        <w:numPr>
          <w:ilvl w:val="0"/>
          <w:numId w:val="42"/>
        </w:numPr>
        <w:spacing w:after="0" w:line="240" w:lineRule="auto"/>
        <w:ind w:left="709" w:hanging="425"/>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engineers/bachelors.</w:t>
      </w:r>
    </w:p>
    <w:p w:rsidR="00221E42" w:rsidRPr="00C87208" w:rsidRDefault="00406838" w:rsidP="00406838">
      <w:pPr>
        <w:numPr>
          <w:ilvl w:val="0"/>
          <w:numId w:val="43"/>
        </w:numPr>
        <w:spacing w:before="60" w:after="0" w:line="240" w:lineRule="auto"/>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Looking after students (tutoring, organisation of internships, other – please specify).</w:t>
      </w:r>
    </w:p>
    <w:p w:rsidR="006D4F22" w:rsidRPr="00C87208" w:rsidRDefault="00406838" w:rsidP="00406838">
      <w:pPr>
        <w:numPr>
          <w:ilvl w:val="0"/>
          <w:numId w:val="43"/>
        </w:numPr>
        <w:spacing w:before="60" w:after="0" w:line="240" w:lineRule="auto"/>
        <w:ind w:left="425" w:hanging="425"/>
        <w:jc w:val="both"/>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Classes and teaching internships in other scientific centres in the country and abroad.</w:t>
      </w:r>
    </w:p>
    <w:p w:rsidR="00221E42" w:rsidRPr="00C87208" w:rsidRDefault="00406838" w:rsidP="00406838">
      <w:pPr>
        <w:numPr>
          <w:ilvl w:val="0"/>
          <w:numId w:val="43"/>
        </w:numPr>
        <w:spacing w:before="60" w:after="0" w:line="240" w:lineRule="auto"/>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Other forms of teaching activity (please specify).</w:t>
      </w:r>
    </w:p>
    <w:p w:rsidR="006D4F22" w:rsidRPr="00C87208" w:rsidRDefault="00406838" w:rsidP="00406838">
      <w:pPr>
        <w:numPr>
          <w:ilvl w:val="0"/>
          <w:numId w:val="43"/>
        </w:numPr>
        <w:spacing w:before="60" w:after="0" w:line="240" w:lineRule="auto"/>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Development of teaching competencies:</w:t>
      </w:r>
    </w:p>
    <w:p w:rsidR="006D4F22" w:rsidRPr="00C87208" w:rsidRDefault="00406838" w:rsidP="00C8269D">
      <w:pPr>
        <w:numPr>
          <w:ilvl w:val="0"/>
          <w:numId w:val="44"/>
        </w:numPr>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publications on teaching activities (e.g. designing study programmes, teaching methods, results of the education);</w:t>
      </w:r>
    </w:p>
    <w:p w:rsidR="006D4F22" w:rsidRPr="00C87208" w:rsidRDefault="00406838" w:rsidP="00406838">
      <w:pPr>
        <w:numPr>
          <w:ilvl w:val="0"/>
          <w:numId w:val="44"/>
        </w:numPr>
        <w:spacing w:after="240" w:line="240" w:lineRule="auto"/>
        <w:ind w:left="714" w:hanging="357"/>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other (please specify).</w:t>
      </w:r>
    </w:p>
    <w:p w:rsidR="00221E42" w:rsidRPr="00C87208" w:rsidRDefault="00406838" w:rsidP="006D4F22">
      <w:pPr>
        <w:pBdr>
          <w:top w:val="single" w:sz="4" w:space="0" w:color="000001"/>
          <w:left w:val="single" w:sz="4" w:space="0" w:color="000001"/>
          <w:bottom w:val="single" w:sz="4" w:space="0" w:color="000001"/>
          <w:right w:val="single" w:sz="4" w:space="0" w:color="000001"/>
        </w:pBdr>
        <w:spacing w:after="0" w:line="240" w:lineRule="auto"/>
        <w:jc w:val="both"/>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shd w:val="pct70" w:color="FFFFFF" w:fill="auto"/>
          <w:lang w:val="en-GB"/>
        </w:rPr>
        <w:t>ORGANISATIONAL ACTIVITIES</w:t>
      </w:r>
    </w:p>
    <w:p w:rsidR="00221E42" w:rsidRPr="00C87208" w:rsidRDefault="00406838" w:rsidP="00406838">
      <w:pPr>
        <w:numPr>
          <w:ilvl w:val="0"/>
          <w:numId w:val="45"/>
        </w:numPr>
        <w:spacing w:before="120" w:after="120" w:line="240" w:lineRule="auto"/>
        <w:ind w:left="425" w:hanging="425"/>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Functions performed at the University of Warsaw.</w:t>
      </w:r>
    </w:p>
    <w:p w:rsidR="006D4F22" w:rsidRPr="00C87208" w:rsidRDefault="00406838" w:rsidP="00406838">
      <w:pPr>
        <w:numPr>
          <w:ilvl w:val="0"/>
          <w:numId w:val="45"/>
        </w:numPr>
        <w:spacing w:before="120" w:after="120" w:line="240" w:lineRule="auto"/>
        <w:ind w:left="425" w:hanging="425"/>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Participation in meetings of collegial bodies at the University, works of university committees (appointed by the rector or the senate), faculty committees or discipline committees, as well as in meetings of collegial bodies of the University or organisational unit of which the academic teacher is a member.</w:t>
      </w:r>
    </w:p>
    <w:p w:rsidR="00221E42" w:rsidRPr="00C87208" w:rsidRDefault="00406838" w:rsidP="00406838">
      <w:pPr>
        <w:numPr>
          <w:ilvl w:val="0"/>
          <w:numId w:val="45"/>
        </w:numPr>
        <w:spacing w:before="120" w:after="120" w:line="240" w:lineRule="auto"/>
        <w:ind w:left="426" w:hanging="426"/>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Membership and functions in national and international societies, organizations and scientific or artistic institutions.</w:t>
      </w:r>
    </w:p>
    <w:p w:rsidR="00221E42" w:rsidRPr="00C87208" w:rsidRDefault="00406838" w:rsidP="00406838">
      <w:pPr>
        <w:numPr>
          <w:ilvl w:val="0"/>
          <w:numId w:val="45"/>
        </w:numPr>
        <w:spacing w:before="120" w:after="120" w:line="240" w:lineRule="auto"/>
        <w:ind w:left="426" w:hanging="426"/>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Organization of conferences, symposia and scientific sessions.</w:t>
      </w:r>
    </w:p>
    <w:p w:rsidR="00221E42" w:rsidRPr="00C87208" w:rsidRDefault="00406838" w:rsidP="00406838">
      <w:pPr>
        <w:numPr>
          <w:ilvl w:val="0"/>
          <w:numId w:val="45"/>
        </w:numPr>
        <w:spacing w:before="120" w:after="120" w:line="240" w:lineRule="auto"/>
        <w:ind w:left="426" w:hanging="426"/>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Organization of foreign exchanges.</w:t>
      </w:r>
    </w:p>
    <w:p w:rsidR="00221E42" w:rsidRPr="00C87208" w:rsidRDefault="00406838" w:rsidP="00406838">
      <w:pPr>
        <w:numPr>
          <w:ilvl w:val="0"/>
          <w:numId w:val="45"/>
        </w:numPr>
        <w:spacing w:before="120" w:after="120" w:line="240" w:lineRule="auto"/>
        <w:ind w:left="426" w:hanging="426"/>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Participation in the creation of research infrastructure or research facilities.</w:t>
      </w:r>
    </w:p>
    <w:p w:rsidR="00221E42" w:rsidRPr="00C87208" w:rsidRDefault="00406838" w:rsidP="00406838">
      <w:pPr>
        <w:numPr>
          <w:ilvl w:val="0"/>
          <w:numId w:val="45"/>
        </w:numPr>
        <w:spacing w:before="120" w:after="120" w:line="240" w:lineRule="auto"/>
        <w:ind w:left="426" w:hanging="426"/>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Organization of the teaching process.</w:t>
      </w:r>
    </w:p>
    <w:p w:rsidR="00221E42" w:rsidRPr="00C87208" w:rsidRDefault="00406838" w:rsidP="00406838">
      <w:pPr>
        <w:numPr>
          <w:ilvl w:val="0"/>
          <w:numId w:val="45"/>
        </w:numPr>
        <w:spacing w:before="120" w:after="120" w:line="240" w:lineRule="auto"/>
        <w:ind w:left="425" w:hanging="425"/>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Other (please specify).</w:t>
      </w:r>
    </w:p>
    <w:p w:rsidR="006D4F22" w:rsidRPr="00C87208" w:rsidRDefault="006D4F22" w:rsidP="006D4F22">
      <w:pPr>
        <w:spacing w:after="0" w:line="240" w:lineRule="auto"/>
        <w:rPr>
          <w:rFonts w:ascii="Arial" w:eastAsia="Arial Unicode MS" w:hAnsi="Arial" w:cs="Arial"/>
          <w:color w:val="000000"/>
          <w:sz w:val="24"/>
          <w:szCs w:val="24"/>
          <w:lang w:val="en-GB"/>
        </w:rPr>
        <w:sectPr w:rsidR="006D4F22" w:rsidRPr="00C87208">
          <w:pgSz w:w="11906" w:h="16838"/>
          <w:pgMar w:top="1417" w:right="1417" w:bottom="1417" w:left="1417" w:header="0" w:footer="708" w:gutter="0"/>
          <w:cols w:space="708"/>
          <w:formProt w:val="0"/>
        </w:sectPr>
      </w:pPr>
    </w:p>
    <w:p w:rsidR="00221E42" w:rsidRPr="00C87208" w:rsidRDefault="00406838" w:rsidP="006D4F22">
      <w:pPr>
        <w:pBdr>
          <w:top w:val="single" w:sz="4" w:space="0" w:color="000001"/>
          <w:left w:val="single" w:sz="4" w:space="0" w:color="000001"/>
          <w:bottom w:val="single" w:sz="4" w:space="0" w:color="000001"/>
          <w:right w:val="single" w:sz="4" w:space="0" w:color="000001"/>
        </w:pBdr>
        <w:spacing w:after="0" w:line="240" w:lineRule="auto"/>
        <w:jc w:val="both"/>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shd w:val="pct70" w:color="FFFFFF" w:fill="auto"/>
          <w:lang w:val="en-GB"/>
        </w:rPr>
        <w:lastRenderedPageBreak/>
        <w:t>DEVELOPMENT OF PROFESSIONAL COMPETENCIES</w:t>
      </w:r>
    </w:p>
    <w:p w:rsidR="006D4F22" w:rsidRPr="00C87208" w:rsidRDefault="00406838" w:rsidP="00406838">
      <w:pPr>
        <w:numPr>
          <w:ilvl w:val="0"/>
          <w:numId w:val="46"/>
        </w:numPr>
        <w:spacing w:before="240" w:after="60" w:line="240" w:lineRule="auto"/>
        <w:ind w:left="425" w:hanging="425"/>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Acquiring and developing the knowledge, including at university study or doctoral school.</w:t>
      </w:r>
    </w:p>
    <w:p w:rsidR="006D4F22" w:rsidRPr="00C87208" w:rsidRDefault="00406838" w:rsidP="00406838">
      <w:pPr>
        <w:numPr>
          <w:ilvl w:val="0"/>
          <w:numId w:val="46"/>
        </w:numPr>
        <w:spacing w:after="60" w:line="240" w:lineRule="auto"/>
        <w:ind w:left="426" w:hanging="426"/>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Education at postgraduate studies.</w:t>
      </w:r>
    </w:p>
    <w:p w:rsidR="006D4F22" w:rsidRPr="00C87208" w:rsidRDefault="00406838" w:rsidP="00406838">
      <w:pPr>
        <w:numPr>
          <w:ilvl w:val="0"/>
          <w:numId w:val="46"/>
        </w:numPr>
        <w:spacing w:after="60" w:line="240" w:lineRule="auto"/>
        <w:ind w:left="426" w:hanging="426"/>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 xml:space="preserve">Development of scientific competencies, including scientific internships, proceeding instituted in order to award the degree of doctor, </w:t>
      </w:r>
      <w:proofErr w:type="spellStart"/>
      <w:r w:rsidRPr="00C87208">
        <w:rPr>
          <w:rFonts w:ascii="Arial" w:eastAsia="Arial Unicode MS" w:hAnsi="Arial" w:cs="Arial"/>
          <w:i/>
          <w:iCs/>
          <w:color w:val="000000"/>
          <w:sz w:val="24"/>
          <w:szCs w:val="24"/>
          <w:lang w:val="en-GB"/>
        </w:rPr>
        <w:t>doktor</w:t>
      </w:r>
      <w:proofErr w:type="spellEnd"/>
      <w:r w:rsidRPr="00C87208">
        <w:rPr>
          <w:rFonts w:ascii="Arial" w:eastAsia="Arial Unicode MS" w:hAnsi="Arial" w:cs="Arial"/>
          <w:i/>
          <w:iCs/>
          <w:color w:val="000000"/>
          <w:sz w:val="24"/>
          <w:szCs w:val="24"/>
          <w:lang w:val="en-GB"/>
        </w:rPr>
        <w:t xml:space="preserve"> </w:t>
      </w:r>
      <w:proofErr w:type="spellStart"/>
      <w:r w:rsidRPr="00C87208">
        <w:rPr>
          <w:rFonts w:ascii="Arial" w:eastAsia="Arial Unicode MS" w:hAnsi="Arial" w:cs="Arial"/>
          <w:i/>
          <w:iCs/>
          <w:color w:val="000000"/>
          <w:sz w:val="24"/>
          <w:szCs w:val="24"/>
          <w:lang w:val="en-GB"/>
        </w:rPr>
        <w:t>habilitowany</w:t>
      </w:r>
      <w:proofErr w:type="spellEnd"/>
      <w:r w:rsidRPr="00C87208">
        <w:rPr>
          <w:rFonts w:ascii="Arial" w:eastAsia="Arial Unicode MS" w:hAnsi="Arial" w:cs="Arial"/>
          <w:color w:val="000000"/>
          <w:sz w:val="24"/>
          <w:szCs w:val="24"/>
          <w:lang w:val="en-GB"/>
        </w:rPr>
        <w:t xml:space="preserve"> or the professor title, or perspectives for instituting these proceedings.</w:t>
      </w:r>
    </w:p>
    <w:p w:rsidR="006D4F22" w:rsidRPr="00C87208" w:rsidRDefault="00406838" w:rsidP="00C8269D">
      <w:pPr>
        <w:numPr>
          <w:ilvl w:val="0"/>
          <w:numId w:val="46"/>
        </w:numPr>
        <w:spacing w:after="0" w:line="240" w:lineRule="auto"/>
        <w:ind w:left="426" w:hanging="426"/>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Teaching internships and development of teaching competencies, including using state-of-the-art digital tools and technologies:</w:t>
      </w:r>
    </w:p>
    <w:p w:rsidR="006D4F22" w:rsidRPr="00C87208" w:rsidRDefault="00406838" w:rsidP="00406838">
      <w:pPr>
        <w:pStyle w:val="Akapitzlist"/>
        <w:numPr>
          <w:ilvl w:val="1"/>
          <w:numId w:val="46"/>
        </w:numPr>
        <w:spacing w:after="0" w:line="260" w:lineRule="auto"/>
        <w:ind w:left="851" w:hanging="425"/>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teaching internships;</w:t>
      </w:r>
    </w:p>
    <w:p w:rsidR="006D4F22" w:rsidRPr="00C87208" w:rsidRDefault="00406838" w:rsidP="00406838">
      <w:pPr>
        <w:pStyle w:val="Akapitzlist"/>
        <w:numPr>
          <w:ilvl w:val="1"/>
          <w:numId w:val="46"/>
        </w:numPr>
        <w:spacing w:after="0" w:line="260" w:lineRule="auto"/>
        <w:ind w:left="851" w:hanging="425"/>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trainings, workshops, seminars, conferences and other dedicated to teaching – carrying out or participation.</w:t>
      </w:r>
    </w:p>
    <w:p w:rsidR="006D4F22" w:rsidRPr="00C87208" w:rsidRDefault="00406838" w:rsidP="00C8269D">
      <w:pPr>
        <w:numPr>
          <w:ilvl w:val="0"/>
          <w:numId w:val="46"/>
        </w:numPr>
        <w:spacing w:after="0" w:line="240" w:lineRule="auto"/>
        <w:ind w:left="426" w:hanging="426"/>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Development of soft competencies.</w:t>
      </w:r>
    </w:p>
    <w:p w:rsidR="006D4F22" w:rsidRPr="00C87208" w:rsidRDefault="00406838" w:rsidP="00406838">
      <w:pPr>
        <w:numPr>
          <w:ilvl w:val="0"/>
          <w:numId w:val="46"/>
        </w:numPr>
        <w:spacing w:after="120" w:line="240" w:lineRule="auto"/>
        <w:ind w:left="425" w:hanging="425"/>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Participation in courses, trainings, workshops and other forms of development of professional competencies, including management competencies.</w:t>
      </w:r>
    </w:p>
    <w:p w:rsidR="006D4F22" w:rsidRPr="00C87208" w:rsidRDefault="00406838" w:rsidP="006D4F22">
      <w:pPr>
        <w:pBdr>
          <w:top w:val="single" w:sz="4" w:space="0" w:color="000001"/>
          <w:left w:val="single" w:sz="4" w:space="0" w:color="000001"/>
          <w:bottom w:val="single" w:sz="4" w:space="0" w:color="000001"/>
          <w:right w:val="single" w:sz="4" w:space="0" w:color="000001"/>
        </w:pBdr>
        <w:spacing w:after="0" w:line="240" w:lineRule="auto"/>
        <w:jc w:val="both"/>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shd w:val="pct70" w:color="FFFFFF" w:fill="auto"/>
          <w:lang w:val="en-GB"/>
        </w:rPr>
        <w:t>OTHER</w:t>
      </w:r>
      <w:r w:rsidRPr="00C87208">
        <w:rPr>
          <w:rFonts w:ascii="Arial" w:eastAsia="Arial Unicode MS" w:hAnsi="Arial" w:cs="Arial"/>
          <w:color w:val="000000"/>
          <w:sz w:val="24"/>
          <w:szCs w:val="24"/>
          <w:shd w:val="pct70" w:color="FFFFFF" w:fill="auto"/>
          <w:lang w:val="en-GB"/>
        </w:rPr>
        <w:t xml:space="preserve"> (additional information that may be of relevance to evaluation of work/ achievements in the evaluation period).</w:t>
      </w:r>
    </w:p>
    <w:p w:rsidR="006D4F22" w:rsidRPr="00C87208" w:rsidRDefault="006D4F22" w:rsidP="006D4F22">
      <w:pPr>
        <w:pBdr>
          <w:top w:val="single" w:sz="4" w:space="0" w:color="000001"/>
          <w:left w:val="single" w:sz="4" w:space="0" w:color="000001"/>
          <w:bottom w:val="single" w:sz="4" w:space="0" w:color="000001"/>
          <w:right w:val="single" w:sz="4" w:space="0" w:color="000001"/>
        </w:pBdr>
        <w:spacing w:after="0" w:line="240" w:lineRule="auto"/>
        <w:jc w:val="both"/>
        <w:rPr>
          <w:rFonts w:ascii="Arial" w:eastAsia="Arial Unicode MS" w:hAnsi="Arial" w:cs="Arial"/>
          <w:b/>
          <w:bCs/>
          <w:color w:val="000000"/>
          <w:sz w:val="24"/>
          <w:szCs w:val="24"/>
          <w:lang w:val="en-GB"/>
        </w:rPr>
      </w:pPr>
    </w:p>
    <w:p w:rsidR="006D4F22" w:rsidRPr="00C87208" w:rsidRDefault="006D4F22" w:rsidP="006D4F22">
      <w:pPr>
        <w:pBdr>
          <w:top w:val="single" w:sz="4" w:space="0" w:color="000001"/>
          <w:left w:val="single" w:sz="4" w:space="0" w:color="000001"/>
          <w:bottom w:val="single" w:sz="4" w:space="0" w:color="000001"/>
          <w:right w:val="single" w:sz="4" w:space="0" w:color="000001"/>
        </w:pBdr>
        <w:spacing w:after="0" w:line="240" w:lineRule="auto"/>
        <w:rPr>
          <w:rFonts w:ascii="Arial" w:eastAsia="Arial Unicode MS" w:hAnsi="Arial" w:cs="Arial"/>
          <w:b/>
          <w:bCs/>
          <w:color w:val="000000"/>
          <w:sz w:val="24"/>
          <w:szCs w:val="24"/>
          <w:lang w:val="en-GB"/>
        </w:rPr>
      </w:pPr>
    </w:p>
    <w:p w:rsidR="00221E42" w:rsidRPr="00C87208" w:rsidRDefault="00406838" w:rsidP="00406838">
      <w:pPr>
        <w:spacing w:before="120" w:after="0" w:line="240" w:lineRule="auto"/>
        <w:jc w:val="both"/>
        <w:rPr>
          <w:rFonts w:ascii="Arial" w:eastAsia="Arial Unicode MS" w:hAnsi="Arial" w:cs="Arial"/>
          <w:i/>
          <w:sz w:val="24"/>
          <w:szCs w:val="24"/>
          <w:lang w:val="en-GB"/>
        </w:rPr>
      </w:pPr>
      <w:r w:rsidRPr="00C87208">
        <w:rPr>
          <w:rFonts w:ascii="Arial" w:eastAsia="Arial Unicode MS" w:hAnsi="Arial" w:cs="Arial"/>
          <w:i/>
          <w:sz w:val="24"/>
          <w:szCs w:val="24"/>
          <w:lang w:val="en-GB"/>
        </w:rPr>
        <w:t>I declare that my accomplishments during the evaluation period did not breach regulations on copyright and related rights, as well as intellectual property.</w:t>
      </w:r>
    </w:p>
    <w:p w:rsidR="006D4F22" w:rsidRPr="00C87208" w:rsidRDefault="00406838" w:rsidP="00406838">
      <w:pPr>
        <w:spacing w:before="480" w:after="0" w:line="24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Warsaw, ………………………</w:t>
      </w:r>
      <w:r w:rsidR="006D4F22" w:rsidRPr="00C87208">
        <w:rPr>
          <w:rFonts w:ascii="Arial" w:eastAsia="Arial Unicode MS" w:hAnsi="Arial" w:cs="Arial"/>
          <w:color w:val="000000"/>
          <w:sz w:val="24"/>
          <w:szCs w:val="24"/>
          <w:lang w:val="en-GB"/>
        </w:rPr>
        <w:tab/>
      </w:r>
      <w:r w:rsidR="006D4F22" w:rsidRPr="00C87208">
        <w:rPr>
          <w:rFonts w:ascii="Arial" w:eastAsia="Arial Unicode MS" w:hAnsi="Arial" w:cs="Arial"/>
          <w:color w:val="000000"/>
          <w:sz w:val="24"/>
          <w:szCs w:val="24"/>
          <w:lang w:val="en-GB"/>
        </w:rPr>
        <w:tab/>
      </w:r>
      <w:r w:rsidR="006D4F22" w:rsidRPr="00C87208">
        <w:rPr>
          <w:rFonts w:ascii="Arial" w:eastAsia="Arial Unicode MS" w:hAnsi="Arial" w:cs="Arial"/>
          <w:color w:val="000000"/>
          <w:sz w:val="24"/>
          <w:szCs w:val="24"/>
          <w:lang w:val="en-GB"/>
        </w:rPr>
        <w:tab/>
        <w:t>………………………………………</w:t>
      </w:r>
      <w:r w:rsidR="00E67A01">
        <w:rPr>
          <w:rFonts w:ascii="Arial" w:eastAsia="Arial Unicode MS" w:hAnsi="Arial" w:cs="Arial"/>
          <w:color w:val="000000"/>
          <w:sz w:val="24"/>
          <w:szCs w:val="24"/>
          <w:lang w:val="en-GB"/>
        </w:rPr>
        <w:t>…</w:t>
      </w:r>
    </w:p>
    <w:p w:rsidR="006D4F22" w:rsidRPr="00C87208" w:rsidRDefault="00406838" w:rsidP="006D4F22">
      <w:pPr>
        <w:spacing w:after="0" w:line="240" w:lineRule="auto"/>
        <w:ind w:firstLine="5103"/>
        <w:rPr>
          <w:rFonts w:ascii="Arial" w:eastAsia="Arial Unicode MS" w:hAnsi="Arial" w:cs="Arial"/>
          <w:iCs/>
          <w:color w:val="000000"/>
          <w:lang w:val="en-GB"/>
        </w:rPr>
      </w:pPr>
      <w:r w:rsidRPr="00C87208">
        <w:rPr>
          <w:rFonts w:ascii="Arial" w:eastAsia="Arial Unicode MS" w:hAnsi="Arial" w:cs="Arial"/>
          <w:color w:val="000000"/>
          <w:lang w:val="en-GB"/>
        </w:rPr>
        <w:t>(signature of the academic)</w:t>
      </w:r>
    </w:p>
    <w:p w:rsidR="007C5505" w:rsidRDefault="007C5505" w:rsidP="00406838">
      <w:pPr>
        <w:spacing w:before="120" w:after="120" w:line="240" w:lineRule="auto"/>
        <w:rPr>
          <w:rFonts w:ascii="Arial" w:eastAsia="Arial Unicode MS" w:hAnsi="Arial" w:cs="Arial"/>
          <w:b/>
          <w:bCs/>
          <w:color w:val="000000"/>
          <w:sz w:val="24"/>
          <w:szCs w:val="24"/>
          <w:lang w:val="en-GB"/>
        </w:rPr>
      </w:pPr>
    </w:p>
    <w:p w:rsidR="007C5505" w:rsidRDefault="007C5505" w:rsidP="00406838">
      <w:pPr>
        <w:spacing w:before="120" w:after="120" w:line="240" w:lineRule="auto"/>
        <w:rPr>
          <w:rFonts w:ascii="Arial" w:eastAsia="Arial Unicode MS" w:hAnsi="Arial" w:cs="Arial"/>
          <w:b/>
          <w:bCs/>
          <w:color w:val="000000"/>
          <w:sz w:val="24"/>
          <w:szCs w:val="24"/>
          <w:lang w:val="en-GB"/>
        </w:rPr>
      </w:pPr>
    </w:p>
    <w:p w:rsidR="006D4F22" w:rsidRPr="00C87208" w:rsidRDefault="00406838" w:rsidP="00406838">
      <w:pPr>
        <w:spacing w:before="120" w:after="120" w:line="240" w:lineRule="auto"/>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Part II.</w:t>
      </w:r>
    </w:p>
    <w:p w:rsidR="006D4F22" w:rsidRPr="00C87208" w:rsidRDefault="00406838" w:rsidP="006D4F22">
      <w:pPr>
        <w:pBdr>
          <w:top w:val="single" w:sz="4" w:space="0" w:color="000001"/>
          <w:left w:val="single" w:sz="4" w:space="0" w:color="000001"/>
          <w:bottom w:val="single" w:sz="4" w:space="0" w:color="000001"/>
          <w:right w:val="single" w:sz="4" w:space="0" w:color="000001"/>
        </w:pBdr>
        <w:spacing w:after="0" w:line="240" w:lineRule="auto"/>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shd w:val="pct70" w:color="FFFFFF" w:fill="auto"/>
          <w:lang w:val="en-GB"/>
        </w:rPr>
        <w:t>OPINIONS</w:t>
      </w:r>
    </w:p>
    <w:p w:rsidR="006D4F22" w:rsidRPr="00C87208" w:rsidRDefault="00406838" w:rsidP="00406838">
      <w:pPr>
        <w:spacing w:before="120" w:after="120" w:line="240" w:lineRule="auto"/>
        <w:jc w:val="both"/>
        <w:rPr>
          <w:rFonts w:ascii="Arial" w:eastAsia="Arial Unicode MS" w:hAnsi="Arial" w:cs="Arial"/>
          <w:b/>
          <w:bCs/>
          <w:i/>
          <w:iCs/>
          <w:color w:val="000000"/>
          <w:sz w:val="24"/>
          <w:szCs w:val="24"/>
          <w:lang w:val="en-GB"/>
        </w:rPr>
      </w:pPr>
      <w:r w:rsidRPr="00C87208">
        <w:rPr>
          <w:rFonts w:ascii="Arial" w:eastAsia="Arial Unicode MS" w:hAnsi="Arial" w:cs="Arial"/>
          <w:b/>
          <w:bCs/>
          <w:i/>
          <w:iCs/>
          <w:color w:val="000000"/>
          <w:sz w:val="24"/>
          <w:szCs w:val="24"/>
          <w:lang w:val="en-GB"/>
        </w:rPr>
        <w:t>Opinions are an integral part of the evaluation form, but they can be attached to the form as separate documents.</w:t>
      </w:r>
    </w:p>
    <w:p w:rsidR="00221E42" w:rsidRPr="00C87208" w:rsidRDefault="006D4F22" w:rsidP="006D4F22">
      <w:pPr>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b/>
          <w:bCs/>
          <w:color w:val="000000"/>
          <w:sz w:val="24"/>
          <w:szCs w:val="24"/>
          <w:lang w:val="en-GB"/>
        </w:rPr>
        <w:t xml:space="preserve">1. </w:t>
      </w:r>
      <w:r w:rsidR="00406838" w:rsidRPr="00C87208">
        <w:rPr>
          <w:rFonts w:ascii="Arial" w:eastAsia="Arial Unicode MS" w:hAnsi="Arial" w:cs="Arial"/>
          <w:b/>
          <w:bCs/>
          <w:color w:val="000000"/>
          <w:sz w:val="24"/>
          <w:szCs w:val="24"/>
          <w:lang w:val="en-GB"/>
        </w:rPr>
        <w:t>Opinion of the direct superior.</w:t>
      </w:r>
    </w:p>
    <w:p w:rsidR="00221E42" w:rsidRPr="00C87208" w:rsidRDefault="006D4F22" w:rsidP="00406838">
      <w:pPr>
        <w:spacing w:before="60" w:after="0" w:line="240" w:lineRule="auto"/>
        <w:jc w:val="both"/>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 xml:space="preserve">2. </w:t>
      </w:r>
      <w:r w:rsidR="00406838" w:rsidRPr="00C87208">
        <w:rPr>
          <w:rFonts w:ascii="Arial" w:eastAsia="Arial Unicode MS" w:hAnsi="Arial" w:cs="Arial"/>
          <w:b/>
          <w:bCs/>
          <w:color w:val="000000"/>
          <w:sz w:val="24"/>
          <w:szCs w:val="24"/>
          <w:lang w:val="en-GB"/>
        </w:rPr>
        <w:t>Opinions of:</w:t>
      </w:r>
    </w:p>
    <w:p w:rsidR="006D4F22" w:rsidRPr="00C87208" w:rsidRDefault="00406838" w:rsidP="00406838">
      <w:pPr>
        <w:pStyle w:val="Akapitzlist"/>
        <w:numPr>
          <w:ilvl w:val="0"/>
          <w:numId w:val="47"/>
        </w:numPr>
        <w:tabs>
          <w:tab w:val="right" w:leader="dot" w:pos="9072"/>
        </w:tabs>
        <w:spacing w:after="160" w:line="260" w:lineRule="auto"/>
        <w:ind w:left="714" w:hanging="357"/>
        <w:rPr>
          <w:rFonts w:ascii="Arial" w:eastAsia="Arial Unicode MS" w:hAnsi="Arial" w:cs="Arial"/>
          <w:color w:val="000000"/>
          <w:sz w:val="24"/>
          <w:szCs w:val="24"/>
          <w:lang w:val="en-GB"/>
        </w:rPr>
      </w:pPr>
      <w:r w:rsidRPr="00C87208">
        <w:rPr>
          <w:rFonts w:ascii="Arial" w:eastAsia="Arial Unicode MS" w:hAnsi="Arial" w:cs="Arial"/>
          <w:b/>
          <w:bCs/>
          <w:color w:val="000000"/>
          <w:sz w:val="24"/>
          <w:szCs w:val="24"/>
          <w:lang w:val="en-GB"/>
        </w:rPr>
        <w:t>scientific councils of disciplines</w:t>
      </w:r>
      <w:r w:rsidRPr="00C87208">
        <w:rPr>
          <w:rFonts w:ascii="Arial" w:eastAsia="Arial Unicode MS" w:hAnsi="Arial" w:cs="Arial"/>
          <w:color w:val="000000"/>
          <w:sz w:val="24"/>
          <w:szCs w:val="24"/>
          <w:lang w:val="en-GB"/>
        </w:rPr>
        <w:t xml:space="preserve"> </w:t>
      </w:r>
      <w:r w:rsidRPr="00C87208">
        <w:rPr>
          <w:rFonts w:ascii="Arial" w:eastAsia="Arial Unicode MS" w:hAnsi="Arial" w:cs="Arial"/>
          <w:bCs/>
          <w:color w:val="000000"/>
          <w:sz w:val="24"/>
          <w:szCs w:val="24"/>
          <w:lang w:val="en-GB"/>
        </w:rPr>
        <w:t>(evaluation of scientific activities and achievements):</w:t>
      </w:r>
      <w:r w:rsidR="000C481D" w:rsidRPr="00C87208">
        <w:rPr>
          <w:rFonts w:ascii="Arial" w:eastAsia="Arial Unicode MS" w:hAnsi="Arial" w:cs="Arial"/>
          <w:bCs/>
          <w:color w:val="000000"/>
          <w:sz w:val="24"/>
          <w:szCs w:val="24"/>
          <w:lang w:val="en-GB"/>
        </w:rPr>
        <w:br/>
      </w:r>
      <w:r w:rsidR="000C481D" w:rsidRPr="00C87208">
        <w:rPr>
          <w:rFonts w:ascii="Arial" w:eastAsia="Arial Unicode MS" w:hAnsi="Arial" w:cs="Arial"/>
          <w:color w:val="000000"/>
          <w:sz w:val="24"/>
          <w:szCs w:val="24"/>
          <w:lang w:val="en-GB"/>
        </w:rPr>
        <w:tab/>
      </w:r>
    </w:p>
    <w:p w:rsidR="006D4F22" w:rsidRPr="00C87208" w:rsidRDefault="00406838" w:rsidP="00406838">
      <w:pPr>
        <w:pStyle w:val="Akapitzlist"/>
        <w:numPr>
          <w:ilvl w:val="0"/>
          <w:numId w:val="47"/>
        </w:numPr>
        <w:spacing w:after="160" w:line="260" w:lineRule="auto"/>
        <w:jc w:val="both"/>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teaching councils</w:t>
      </w:r>
      <w:r w:rsidRPr="00C87208">
        <w:rPr>
          <w:rFonts w:ascii="Arial" w:eastAsia="Arial Unicode MS" w:hAnsi="Arial" w:cs="Arial"/>
          <w:color w:val="000000"/>
          <w:sz w:val="24"/>
          <w:szCs w:val="24"/>
          <w:lang w:val="en-GB"/>
        </w:rPr>
        <w:t xml:space="preserve"> (evaluation of teaching activities and achievements):</w:t>
      </w:r>
    </w:p>
    <w:p w:rsidR="006D4F22" w:rsidRPr="00C87208" w:rsidRDefault="000C481D" w:rsidP="000C481D">
      <w:pPr>
        <w:pStyle w:val="Akapitzlist"/>
        <w:tabs>
          <w:tab w:val="right" w:leader="dot" w:pos="9072"/>
        </w:tabs>
        <w:jc w:val="both"/>
        <w:rPr>
          <w:rFonts w:ascii="Arial" w:eastAsia="Arial Unicode MS" w:hAnsi="Arial" w:cs="Arial"/>
          <w:bCs/>
          <w:color w:val="000000"/>
          <w:sz w:val="24"/>
          <w:szCs w:val="24"/>
          <w:lang w:val="en-GB"/>
        </w:rPr>
      </w:pPr>
      <w:r w:rsidRPr="00C87208">
        <w:rPr>
          <w:rFonts w:ascii="Arial" w:eastAsia="Arial Unicode MS" w:hAnsi="Arial" w:cs="Arial"/>
          <w:bCs/>
          <w:color w:val="000000"/>
          <w:sz w:val="24"/>
          <w:szCs w:val="24"/>
          <w:lang w:val="en-GB"/>
        </w:rPr>
        <w:tab/>
      </w:r>
    </w:p>
    <w:p w:rsidR="006D4F22" w:rsidRPr="00C87208" w:rsidRDefault="006D4F22" w:rsidP="006D4F22">
      <w:pPr>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b/>
          <w:bCs/>
          <w:color w:val="000000"/>
          <w:sz w:val="24"/>
          <w:szCs w:val="24"/>
          <w:lang w:val="en-GB"/>
        </w:rPr>
        <w:t xml:space="preserve">3. </w:t>
      </w:r>
      <w:r w:rsidR="00406838" w:rsidRPr="00C87208">
        <w:rPr>
          <w:rFonts w:ascii="Arial" w:eastAsia="Arial Unicode MS" w:hAnsi="Arial" w:cs="Arial"/>
          <w:b/>
          <w:bCs/>
          <w:color w:val="000000"/>
          <w:sz w:val="24"/>
          <w:szCs w:val="24"/>
          <w:lang w:val="en-GB"/>
        </w:rPr>
        <w:t xml:space="preserve">Evaluation by students </w:t>
      </w:r>
      <w:r w:rsidR="00370362" w:rsidRPr="00C87208">
        <w:rPr>
          <w:rFonts w:ascii="Arial" w:eastAsia="Arial Unicode MS" w:hAnsi="Arial" w:cs="Arial"/>
          <w:b/>
          <w:bCs/>
          <w:color w:val="000000"/>
          <w:sz w:val="24"/>
          <w:szCs w:val="24"/>
          <w:lang w:val="en-GB"/>
        </w:rPr>
        <w:t>and doctoral candidates</w:t>
      </w:r>
      <w:r w:rsidR="00370362" w:rsidRPr="00C87208">
        <w:rPr>
          <w:rFonts w:ascii="Arial" w:eastAsia="Arial Unicode MS" w:hAnsi="Arial" w:cs="Arial"/>
          <w:color w:val="000000"/>
          <w:sz w:val="24"/>
          <w:szCs w:val="24"/>
          <w:lang w:val="en-GB"/>
        </w:rPr>
        <w:t xml:space="preserve"> (</w:t>
      </w:r>
      <w:r w:rsidR="00406838" w:rsidRPr="00C87208">
        <w:rPr>
          <w:rFonts w:ascii="Arial" w:eastAsia="Arial Unicode MS" w:hAnsi="Arial" w:cs="Arial"/>
          <w:color w:val="000000"/>
          <w:sz w:val="24"/>
          <w:szCs w:val="24"/>
          <w:lang w:val="en-GB"/>
        </w:rPr>
        <w:t>pertaining to carrying out teaching duties by the academic</w:t>
      </w:r>
      <w:r w:rsidR="00370362" w:rsidRPr="00C87208">
        <w:rPr>
          <w:rFonts w:ascii="Arial" w:eastAsia="Arial Unicode MS" w:hAnsi="Arial" w:cs="Arial"/>
          <w:color w:val="000000"/>
          <w:sz w:val="24"/>
          <w:szCs w:val="24"/>
          <w:lang w:val="en-GB"/>
        </w:rPr>
        <w:t>):*</w:t>
      </w:r>
    </w:p>
    <w:p w:rsidR="006D4F22" w:rsidRPr="00C87208" w:rsidRDefault="00370362" w:rsidP="00370362">
      <w:pPr>
        <w:pStyle w:val="Akapitzlist"/>
        <w:numPr>
          <w:ilvl w:val="0"/>
          <w:numId w:val="48"/>
        </w:numPr>
        <w:spacing w:after="160" w:line="260" w:lineRule="auto"/>
        <w:ind w:hanging="436"/>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evaluation by students;</w:t>
      </w:r>
    </w:p>
    <w:p w:rsidR="006D4F22" w:rsidRPr="00C87208" w:rsidRDefault="00370362" w:rsidP="00370362">
      <w:pPr>
        <w:pStyle w:val="Akapitzlist"/>
        <w:numPr>
          <w:ilvl w:val="0"/>
          <w:numId w:val="48"/>
        </w:numPr>
        <w:spacing w:after="160" w:line="260" w:lineRule="auto"/>
        <w:ind w:hanging="436"/>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evaluation by doctoral candidates.</w:t>
      </w:r>
    </w:p>
    <w:p w:rsidR="00221E42" w:rsidRPr="00C87208" w:rsidRDefault="00370362" w:rsidP="006D4F22">
      <w:pPr>
        <w:spacing w:after="0" w:line="240" w:lineRule="auto"/>
        <w:jc w:val="both"/>
        <w:rPr>
          <w:rFonts w:ascii="Arial" w:eastAsia="Arial Unicode MS" w:hAnsi="Arial" w:cs="Arial"/>
          <w:iCs/>
          <w:sz w:val="24"/>
          <w:szCs w:val="24"/>
          <w:lang w:val="en-GB"/>
        </w:rPr>
      </w:pPr>
      <w:r w:rsidRPr="00C87208">
        <w:rPr>
          <w:rFonts w:ascii="Arial" w:eastAsia="Arial Unicode MS" w:hAnsi="Arial" w:cs="Arial"/>
          <w:iCs/>
          <w:color w:val="000000"/>
          <w:sz w:val="24"/>
          <w:szCs w:val="24"/>
          <w:lang w:val="en-GB"/>
        </w:rPr>
        <w:lastRenderedPageBreak/>
        <w:t>*</w:t>
      </w:r>
      <w:r w:rsidRPr="00C87208">
        <w:rPr>
          <w:rFonts w:ascii="Arial" w:eastAsia="Arial Unicode MS" w:hAnsi="Arial" w:cs="Arial"/>
          <w:iCs/>
          <w:sz w:val="24"/>
          <w:szCs w:val="24"/>
          <w:lang w:val="en-GB"/>
        </w:rPr>
        <w:t xml:space="preserve"> In this part, please present summarised results of student surveys for the evaluation period together with information on the number of questionnaires summarised and the grading scale used in questionnaires.</w:t>
      </w:r>
    </w:p>
    <w:p w:rsidR="007C5505" w:rsidRDefault="007C5505" w:rsidP="00370362">
      <w:pPr>
        <w:spacing w:after="60" w:line="240" w:lineRule="auto"/>
        <w:rPr>
          <w:rFonts w:ascii="Arial" w:eastAsia="Arial Unicode MS" w:hAnsi="Arial" w:cs="Arial"/>
          <w:iCs/>
          <w:sz w:val="24"/>
          <w:szCs w:val="24"/>
          <w:lang w:val="en-GB"/>
        </w:rPr>
      </w:pPr>
    </w:p>
    <w:p w:rsidR="006D4F22" w:rsidRPr="00C87208" w:rsidRDefault="006D4F22" w:rsidP="00370362">
      <w:pPr>
        <w:spacing w:after="60" w:line="240" w:lineRule="auto"/>
        <w:rPr>
          <w:rFonts w:ascii="Arial" w:eastAsia="Arial Unicode MS" w:hAnsi="Arial" w:cs="Arial"/>
          <w:color w:val="000000"/>
          <w:sz w:val="24"/>
          <w:szCs w:val="24"/>
          <w:lang w:val="en-GB"/>
        </w:rPr>
      </w:pPr>
      <w:r w:rsidRPr="00C87208">
        <w:rPr>
          <w:rFonts w:ascii="Arial" w:eastAsia="Arial Unicode MS" w:hAnsi="Arial" w:cs="Arial"/>
          <w:b/>
          <w:bCs/>
          <w:color w:val="000000"/>
          <w:sz w:val="24"/>
          <w:szCs w:val="24"/>
          <w:lang w:val="en-GB"/>
        </w:rPr>
        <w:t xml:space="preserve">4. </w:t>
      </w:r>
      <w:r w:rsidR="00370362" w:rsidRPr="00C87208">
        <w:rPr>
          <w:rFonts w:ascii="Arial" w:eastAsia="Arial Unicode MS" w:hAnsi="Arial" w:cs="Arial"/>
          <w:b/>
          <w:bCs/>
          <w:color w:val="000000"/>
          <w:sz w:val="24"/>
          <w:szCs w:val="24"/>
          <w:lang w:val="en-GB"/>
        </w:rPr>
        <w:t>Expert opinion</w:t>
      </w:r>
      <w:r w:rsidR="00370362" w:rsidRPr="00C87208">
        <w:rPr>
          <w:rFonts w:ascii="Arial" w:eastAsia="Arial Unicode MS" w:hAnsi="Arial" w:cs="Arial"/>
          <w:color w:val="000000"/>
          <w:sz w:val="24"/>
          <w:szCs w:val="24"/>
          <w:lang w:val="en-GB"/>
        </w:rPr>
        <w:t xml:space="preserve"> (if the evaluation committee requested such an opinion).</w:t>
      </w:r>
    </w:p>
    <w:p w:rsidR="006D4F22" w:rsidRPr="00C87208" w:rsidRDefault="006D4F22" w:rsidP="00370362">
      <w:pPr>
        <w:spacing w:before="120" w:after="0" w:line="240" w:lineRule="auto"/>
        <w:jc w:val="both"/>
        <w:rPr>
          <w:rFonts w:ascii="Arial" w:eastAsia="Arial Unicode MS" w:hAnsi="Arial" w:cs="Arial"/>
          <w:i/>
          <w:color w:val="000000"/>
          <w:sz w:val="24"/>
          <w:szCs w:val="24"/>
          <w:lang w:val="en-GB"/>
        </w:rPr>
      </w:pPr>
      <w:r w:rsidRPr="00C87208">
        <w:rPr>
          <w:rFonts w:ascii="Arial" w:eastAsia="Arial Unicode MS" w:hAnsi="Arial" w:cs="Arial"/>
          <w:b/>
          <w:color w:val="000000"/>
          <w:sz w:val="24"/>
          <w:szCs w:val="24"/>
          <w:lang w:val="en-GB"/>
        </w:rPr>
        <w:t xml:space="preserve">5. </w:t>
      </w:r>
      <w:r w:rsidR="00370362" w:rsidRPr="00C87208">
        <w:rPr>
          <w:rFonts w:ascii="Arial" w:eastAsia="Arial Unicode MS" w:hAnsi="Arial" w:cs="Arial"/>
          <w:b/>
          <w:color w:val="000000"/>
          <w:sz w:val="24"/>
          <w:szCs w:val="24"/>
          <w:lang w:val="en-GB"/>
        </w:rPr>
        <w:t>Opinion of the Rector or a person designated by the Rector</w:t>
      </w:r>
      <w:r w:rsidR="00370362" w:rsidRPr="00C87208">
        <w:rPr>
          <w:rFonts w:ascii="Arial" w:eastAsia="Arial Unicode MS" w:hAnsi="Arial" w:cs="Arial"/>
          <w:bCs/>
          <w:color w:val="000000"/>
          <w:sz w:val="24"/>
          <w:szCs w:val="24"/>
          <w:lang w:val="en-GB"/>
        </w:rPr>
        <w:t xml:space="preserve"> (in the case of evaluation of academics referred to in § 15 s. 15 of </w:t>
      </w:r>
      <w:r w:rsidR="00103F3E">
        <w:rPr>
          <w:rFonts w:ascii="Arial" w:eastAsia="Arial Unicode MS" w:hAnsi="Arial" w:cs="Arial"/>
          <w:bCs/>
          <w:i/>
          <w:iCs/>
          <w:color w:val="000000"/>
          <w:sz w:val="24"/>
          <w:szCs w:val="24"/>
          <w:lang w:val="en-GB"/>
        </w:rPr>
        <w:t>ordinance no 33</w:t>
      </w:r>
      <w:r w:rsidR="00370362" w:rsidRPr="00C87208">
        <w:rPr>
          <w:rFonts w:ascii="Arial" w:eastAsia="Arial Unicode MS" w:hAnsi="Arial" w:cs="Arial"/>
          <w:bCs/>
          <w:i/>
          <w:iCs/>
          <w:color w:val="000000"/>
          <w:sz w:val="24"/>
          <w:szCs w:val="24"/>
          <w:lang w:val="en-GB"/>
        </w:rPr>
        <w:t xml:space="preserve"> of the Rector of the University of Warsaw on setting out the procedure, principles and criteria for periodic evaluation of academics</w:t>
      </w:r>
      <w:r w:rsidR="00370362" w:rsidRPr="00C87208">
        <w:rPr>
          <w:rFonts w:ascii="Arial" w:eastAsia="Arial Unicode MS" w:hAnsi="Arial" w:cs="Arial"/>
          <w:bCs/>
          <w:color w:val="000000"/>
          <w:sz w:val="24"/>
          <w:szCs w:val="24"/>
          <w:lang w:val="en-GB"/>
        </w:rPr>
        <w:t>).</w:t>
      </w:r>
    </w:p>
    <w:p w:rsidR="007C5505" w:rsidRDefault="007C5505" w:rsidP="00370362">
      <w:pPr>
        <w:spacing w:before="120" w:after="120" w:line="240" w:lineRule="auto"/>
        <w:rPr>
          <w:rFonts w:ascii="Arial" w:eastAsia="Arial Unicode MS" w:hAnsi="Arial" w:cs="Arial"/>
          <w:b/>
          <w:bCs/>
          <w:color w:val="000000"/>
          <w:sz w:val="24"/>
          <w:szCs w:val="24"/>
          <w:lang w:val="en-GB"/>
        </w:rPr>
      </w:pPr>
    </w:p>
    <w:p w:rsidR="007C5505" w:rsidRDefault="007C5505" w:rsidP="00370362">
      <w:pPr>
        <w:spacing w:before="120" w:after="120" w:line="240" w:lineRule="auto"/>
        <w:rPr>
          <w:rFonts w:ascii="Arial" w:eastAsia="Arial Unicode MS" w:hAnsi="Arial" w:cs="Arial"/>
          <w:b/>
          <w:bCs/>
          <w:color w:val="000000"/>
          <w:sz w:val="24"/>
          <w:szCs w:val="24"/>
          <w:lang w:val="en-GB"/>
        </w:rPr>
      </w:pPr>
    </w:p>
    <w:p w:rsidR="007C5505" w:rsidRDefault="007C5505" w:rsidP="00370362">
      <w:pPr>
        <w:spacing w:before="120" w:after="120" w:line="240" w:lineRule="auto"/>
        <w:rPr>
          <w:rFonts w:ascii="Arial" w:eastAsia="Arial Unicode MS" w:hAnsi="Arial" w:cs="Arial"/>
          <w:b/>
          <w:bCs/>
          <w:color w:val="000000"/>
          <w:sz w:val="24"/>
          <w:szCs w:val="24"/>
          <w:lang w:val="en-GB"/>
        </w:rPr>
      </w:pPr>
    </w:p>
    <w:p w:rsidR="006D4F22" w:rsidRPr="00C87208" w:rsidRDefault="00370362" w:rsidP="00370362">
      <w:pPr>
        <w:spacing w:before="120" w:after="120" w:line="240" w:lineRule="auto"/>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Part III.</w:t>
      </w:r>
    </w:p>
    <w:p w:rsidR="00221E42" w:rsidRPr="00C87208" w:rsidRDefault="00370362" w:rsidP="006D4F22">
      <w:pPr>
        <w:pBdr>
          <w:top w:val="single" w:sz="4" w:space="0" w:color="000001"/>
          <w:left w:val="single" w:sz="4" w:space="0" w:color="000001"/>
          <w:bottom w:val="single" w:sz="4" w:space="0" w:color="000001"/>
          <w:right w:val="single" w:sz="4" w:space="0" w:color="000001"/>
        </w:pBdr>
        <w:spacing w:after="0" w:line="240" w:lineRule="auto"/>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shd w:val="pct70" w:color="FFFFFF" w:fill="auto"/>
          <w:lang w:val="en-GB"/>
        </w:rPr>
        <w:t>EVALUATION BY THE EVALUATION COMMITTEE</w:t>
      </w:r>
    </w:p>
    <w:p w:rsidR="006D4F22" w:rsidRPr="00C87208" w:rsidRDefault="00370362" w:rsidP="00370362">
      <w:pPr>
        <w:spacing w:before="120"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Based on the materials submitted and the academic’s declaration, the Committee:*</w:t>
      </w:r>
    </w:p>
    <w:p w:rsidR="006D4F22" w:rsidRPr="00C87208" w:rsidRDefault="00370362" w:rsidP="00370362">
      <w:pPr>
        <w:pStyle w:val="Akapitzlist"/>
        <w:numPr>
          <w:ilvl w:val="0"/>
          <w:numId w:val="49"/>
        </w:numPr>
        <w:spacing w:before="120"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concluded that during the evaluation period, the academic’s accomplishments did not breach regulations on copyright and related rights, as well as intellectual property; or</w:t>
      </w:r>
    </w:p>
    <w:p w:rsidR="006D4F22" w:rsidRPr="00C87208" w:rsidRDefault="00370362" w:rsidP="00370362">
      <w:pPr>
        <w:pStyle w:val="Akapitzlist"/>
        <w:numPr>
          <w:ilvl w:val="0"/>
          <w:numId w:val="49"/>
        </w:numPr>
        <w:spacing w:before="120"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concludes that during the evaluation period, the academic’s accomplishments breached regulations on copyright and related rights, as well as intellectual property.</w:t>
      </w:r>
    </w:p>
    <w:p w:rsidR="006D4F22" w:rsidRPr="00C87208" w:rsidRDefault="00370362" w:rsidP="00370362">
      <w:pPr>
        <w:spacing w:before="120" w:after="0" w:line="24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Evaluation by the evaluation committee:</w:t>
      </w:r>
    </w:p>
    <w:p w:rsidR="00221E42" w:rsidRPr="00C87208" w:rsidRDefault="00370362" w:rsidP="00370362">
      <w:pPr>
        <w:spacing w:before="120" w:after="0" w:line="24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POSITIVE EVALUATION*</w:t>
      </w:r>
      <w:r w:rsidR="006D4F22" w:rsidRPr="00C87208">
        <w:rPr>
          <w:rFonts w:ascii="Arial" w:eastAsia="Arial Unicode MS" w:hAnsi="Arial" w:cs="Arial"/>
          <w:color w:val="000000"/>
          <w:sz w:val="24"/>
          <w:szCs w:val="24"/>
          <w:lang w:val="en-GB"/>
        </w:rPr>
        <w:t xml:space="preserve"> </w:t>
      </w:r>
      <w:r w:rsidR="006D4F22" w:rsidRPr="00C87208">
        <w:rPr>
          <w:rFonts w:ascii="Arial" w:eastAsia="Arial Unicode MS" w:hAnsi="Arial" w:cs="Arial"/>
          <w:color w:val="000000"/>
          <w:sz w:val="24"/>
          <w:szCs w:val="24"/>
          <w:lang w:val="en-GB"/>
        </w:rPr>
        <w:tab/>
      </w:r>
      <w:r w:rsidR="006D4F22" w:rsidRPr="00C87208">
        <w:rPr>
          <w:rFonts w:ascii="Arial" w:eastAsia="Arial Unicode MS" w:hAnsi="Arial" w:cs="Arial"/>
          <w:color w:val="000000"/>
          <w:sz w:val="24"/>
          <w:szCs w:val="24"/>
          <w:lang w:val="en-GB"/>
        </w:rPr>
        <w:tab/>
      </w:r>
      <w:r w:rsidR="006D4F22" w:rsidRPr="00C87208">
        <w:rPr>
          <w:rFonts w:ascii="Arial" w:eastAsia="Arial Unicode MS" w:hAnsi="Arial" w:cs="Arial"/>
          <w:color w:val="000000"/>
          <w:sz w:val="24"/>
          <w:szCs w:val="24"/>
          <w:lang w:val="en-GB"/>
        </w:rPr>
        <w:tab/>
      </w:r>
      <w:r w:rsidR="006D4F22" w:rsidRPr="00C87208">
        <w:rPr>
          <w:rFonts w:ascii="Arial" w:eastAsia="Arial Unicode MS" w:hAnsi="Arial" w:cs="Arial"/>
          <w:color w:val="000000"/>
          <w:sz w:val="24"/>
          <w:szCs w:val="24"/>
          <w:lang w:val="en-GB"/>
        </w:rPr>
        <w:tab/>
      </w:r>
      <w:r w:rsidRPr="00C87208">
        <w:rPr>
          <w:rFonts w:ascii="Arial" w:eastAsia="Arial Unicode MS" w:hAnsi="Arial" w:cs="Arial"/>
          <w:color w:val="000000"/>
          <w:sz w:val="24"/>
          <w:szCs w:val="24"/>
          <w:lang w:val="en-GB"/>
        </w:rPr>
        <w:t>NEGATIVE EVALUATION*</w:t>
      </w:r>
    </w:p>
    <w:p w:rsidR="00221E42" w:rsidRPr="00C87208" w:rsidRDefault="00370362" w:rsidP="00370362">
      <w:pPr>
        <w:spacing w:before="120" w:after="0" w:line="240" w:lineRule="auto"/>
        <w:rPr>
          <w:rFonts w:ascii="Arial" w:eastAsia="Arial Unicode MS" w:hAnsi="Arial" w:cs="Arial"/>
          <w:i/>
          <w:iCs/>
          <w:lang w:val="en-GB"/>
        </w:rPr>
      </w:pPr>
      <w:r w:rsidRPr="00C87208">
        <w:rPr>
          <w:rFonts w:ascii="Arial" w:eastAsia="Arial Unicode MS" w:hAnsi="Arial" w:cs="Arial"/>
          <w:i/>
          <w:iCs/>
          <w:lang w:val="en-GB"/>
        </w:rPr>
        <w:t>* delete as appropriate</w:t>
      </w:r>
    </w:p>
    <w:p w:rsidR="006D4F22" w:rsidRPr="00C87208" w:rsidRDefault="006D4F22" w:rsidP="006D4F22">
      <w:pPr>
        <w:spacing w:after="0" w:line="240" w:lineRule="auto"/>
        <w:rPr>
          <w:rFonts w:ascii="Arial" w:eastAsia="Arial Unicode MS" w:hAnsi="Arial" w:cs="Arial"/>
          <w:i/>
          <w:iCs/>
          <w:color w:val="000000"/>
          <w:sz w:val="24"/>
          <w:szCs w:val="24"/>
          <w:lang w:val="en-GB"/>
        </w:rPr>
      </w:pPr>
      <w:r w:rsidRPr="00C87208">
        <w:rPr>
          <w:rFonts w:asciiTheme="minorHAnsi" w:eastAsiaTheme="minorHAnsi" w:hAnsiTheme="minorHAnsi"/>
          <w:noProof/>
          <w:color w:val="auto"/>
          <w:lang w:eastAsia="pl-PL"/>
        </w:rPr>
        <mc:AlternateContent>
          <mc:Choice Requires="wps">
            <w:drawing>
              <wp:anchor distT="0" distB="0" distL="89535" distR="89535" simplePos="0" relativeHeight="251658240" behindDoc="0" locked="0" layoutInCell="1" allowOverlap="1">
                <wp:simplePos x="0" y="0"/>
                <wp:positionH relativeFrom="page">
                  <wp:posOffset>5579110</wp:posOffset>
                </wp:positionH>
                <wp:positionV relativeFrom="paragraph">
                  <wp:posOffset>87630</wp:posOffset>
                </wp:positionV>
                <wp:extent cx="448945" cy="572770"/>
                <wp:effectExtent l="0" t="0" r="8255" b="11430"/>
                <wp:wrapSquare wrapText="bothSides"/>
                <wp:docPr id="2" name="Prostokąt 2"/>
                <wp:cNvGraphicFramePr/>
                <a:graphic xmlns:a="http://schemas.openxmlformats.org/drawingml/2006/main">
                  <a:graphicData uri="http://schemas.microsoft.com/office/word/2010/wordprocessingShape">
                    <wps:wsp>
                      <wps:cNvSpPr/>
                      <wps:spPr>
                        <a:xfrm>
                          <a:off x="0" y="0"/>
                          <a:ext cx="448945" cy="57277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ela-Siatka"/>
                              <w:tblW w:w="704" w:type="dxa"/>
                              <w:tblInd w:w="0" w:type="dxa"/>
                              <w:tblCellMar>
                                <w:left w:w="98" w:type="dxa"/>
                              </w:tblCellMar>
                              <w:tblLook w:val="04A0" w:firstRow="1" w:lastRow="0" w:firstColumn="1" w:lastColumn="0" w:noHBand="0" w:noVBand="1"/>
                            </w:tblPr>
                            <w:tblGrid>
                              <w:gridCol w:w="704"/>
                            </w:tblGrid>
                            <w:tr w:rsidR="006D4F22">
                              <w:trPr>
                                <w:trHeight w:val="416"/>
                              </w:trPr>
                              <w:tc>
                                <w:tcPr>
                                  <w:tcW w:w="704" w:type="dxa"/>
                                  <w:tcBorders>
                                    <w:top w:val="single" w:sz="4" w:space="0" w:color="auto"/>
                                    <w:left w:val="single" w:sz="4" w:space="0" w:color="auto"/>
                                    <w:bottom w:val="single" w:sz="4" w:space="0" w:color="auto"/>
                                    <w:right w:val="single" w:sz="4" w:space="0" w:color="auto"/>
                                  </w:tcBorders>
                                  <w:vAlign w:val="center"/>
                                </w:tcPr>
                                <w:p w:rsidR="006D4F22" w:rsidRDefault="006D4F22">
                                  <w:pPr>
                                    <w:pStyle w:val="Zawartoramki"/>
                                    <w:spacing w:after="0" w:line="240" w:lineRule="auto"/>
                                    <w:rPr>
                                      <w:rFonts w:ascii="Arial" w:eastAsia="Arial Unicode MS" w:hAnsi="Arial" w:cs="Arial"/>
                                      <w:iCs/>
                                      <w:color w:val="000000"/>
                                      <w:sz w:val="24"/>
                                      <w:szCs w:val="24"/>
                                    </w:rPr>
                                  </w:pPr>
                                </w:p>
                              </w:tc>
                            </w:tr>
                          </w:tbl>
                          <w:p w:rsidR="006D4F22" w:rsidRDefault="006D4F22" w:rsidP="006D4F22">
                            <w:pPr>
                              <w:pStyle w:val="FrameContents"/>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439.3pt;margin-top:6.9pt;width:35.35pt;height:45.1pt;z-index:25165824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" filled="f" stroked="f">
                <v:textbox style="mso-fit-shape-to-text:t" inset="0,0,0,0">
                  <w:txbxContent>
                    <w:tbl>
                      <w:tblPr>
                        <w:tblStyle w:val="Tabela-Siatka"/>
                        <w:tblW w:w="704" w:type="dxa"/>
                        <w:tblInd w:w="0" w:type="dxa"/>
                        <w:tblCellMar>
                          <w:left w:w="98" w:type="dxa"/>
                        </w:tblCellMar>
                        <w:tblLook w:val="04A0" w:firstRow="1" w:lastRow="0" w:firstColumn="1" w:lastColumn="0" w:noHBand="0" w:noVBand="1"/>
                      </w:tblPr>
                      <w:tblGrid>
                        <w:gridCol w:w="704"/>
                      </w:tblGrid>
                      <w:tr w:rsidR="006D4F22">
                        <w:trPr>
                          <w:trHeight w:val="416"/>
                        </w:trPr>
                        <w:tc>
                          <w:tcPr>
                            <w:tcW w:w="704" w:type="dxa"/>
                            <w:tcBorders>
                              <w:top w:val="single" w:sz="4" w:space="0" w:color="auto"/>
                              <w:left w:val="single" w:sz="4" w:space="0" w:color="auto"/>
                              <w:bottom w:val="single" w:sz="4" w:space="0" w:color="auto"/>
                              <w:right w:val="single" w:sz="4" w:space="0" w:color="auto"/>
                            </w:tcBorders>
                            <w:vAlign w:val="center"/>
                          </w:tcPr>
                          <w:p w:rsidR="006D4F22" w:rsidRDefault="006D4F22">
                            <w:pPr>
                              <w:pStyle w:val="Zawartoramki"/>
                              <w:spacing w:after="0" w:line="240" w:lineRule="auto"/>
                              <w:rPr>
                                <w:rFonts w:ascii="Arial" w:eastAsia="Arial Unicode MS" w:hAnsi="Arial" w:cs="Arial"/>
                                <w:iCs/>
                                <w:color w:val="000000"/>
                                <w:sz w:val="24"/>
                                <w:szCs w:val="24"/>
                              </w:rPr>
                            </w:pPr>
                          </w:p>
                        </w:tc>
                      </w:tr>
                    </w:tbl>
                    <w:p w:rsidR="006D4F22" w:rsidRDefault="006D4F22" w:rsidP="006D4F22">
                      <w:pPr>
                        <w:pStyle w:val="FrameContents"/>
                      </w:pPr>
                    </w:p>
                  </w:txbxContent>
                </v:textbox>
                <w10:wrap type="square" anchorx="page"/>
              </v:rect>
            </w:pict>
          </mc:Fallback>
        </mc:AlternateContent>
      </w:r>
    </w:p>
    <w:p w:rsidR="00221E42" w:rsidRPr="00C87208" w:rsidRDefault="00370362" w:rsidP="006D4F22">
      <w:pPr>
        <w:spacing w:after="0" w:line="240" w:lineRule="auto"/>
        <w:rPr>
          <w:rFonts w:ascii="Arial" w:eastAsia="Arial Unicode MS" w:hAnsi="Arial" w:cs="Arial"/>
          <w:iCs/>
          <w:color w:val="000000"/>
          <w:sz w:val="24"/>
          <w:szCs w:val="24"/>
          <w:lang w:val="en-GB"/>
        </w:rPr>
      </w:pPr>
      <w:r w:rsidRPr="00C87208">
        <w:rPr>
          <w:rFonts w:ascii="Arial" w:eastAsia="Arial Unicode MS" w:hAnsi="Arial" w:cs="Arial"/>
          <w:iCs/>
          <w:color w:val="000000"/>
          <w:sz w:val="24"/>
          <w:szCs w:val="24"/>
          <w:lang w:val="en-GB"/>
        </w:rPr>
        <w:t>Arithmetic average of partial evaluations (based on ZKOONA):</w:t>
      </w:r>
    </w:p>
    <w:p w:rsidR="006D4F22" w:rsidRPr="00C87208" w:rsidRDefault="00370362" w:rsidP="00370362">
      <w:pPr>
        <w:spacing w:before="120" w:after="0" w:line="24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JUSTIFICATION OF EVALUATION:</w:t>
      </w:r>
    </w:p>
    <w:p w:rsidR="000C481D" w:rsidRPr="00C87208" w:rsidRDefault="000C481D" w:rsidP="00221E42">
      <w:pPr>
        <w:tabs>
          <w:tab w:val="right" w:leader="dot" w:pos="9072"/>
        </w:tabs>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ab/>
      </w:r>
    </w:p>
    <w:p w:rsidR="000C481D" w:rsidRPr="00C87208" w:rsidRDefault="000C481D" w:rsidP="00221E42">
      <w:pPr>
        <w:tabs>
          <w:tab w:val="right" w:leader="dot" w:pos="9072"/>
        </w:tabs>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ab/>
      </w:r>
    </w:p>
    <w:p w:rsidR="000C481D" w:rsidRPr="00C87208" w:rsidRDefault="000C481D" w:rsidP="00221E42">
      <w:pPr>
        <w:tabs>
          <w:tab w:val="right" w:leader="dot" w:pos="9072"/>
        </w:tabs>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ab/>
      </w:r>
    </w:p>
    <w:p w:rsidR="006D4F22" w:rsidRPr="00C87208" w:rsidRDefault="00370362" w:rsidP="006D4F22">
      <w:pPr>
        <w:spacing w:after="0" w:line="24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The evaluation committee comprising (first name and surname of a committee member):</w:t>
      </w:r>
    </w:p>
    <w:p w:rsidR="006D4F22" w:rsidRPr="00C87208" w:rsidRDefault="006D4F22" w:rsidP="00370362">
      <w:pPr>
        <w:pStyle w:val="Akapitzlist"/>
        <w:numPr>
          <w:ilvl w:val="0"/>
          <w:numId w:val="50"/>
        </w:numPr>
        <w:spacing w:before="120" w:after="0" w:line="240" w:lineRule="auto"/>
        <w:ind w:left="425" w:hanging="425"/>
        <w:rPr>
          <w:rFonts w:ascii="Arial" w:eastAsia="Arial Unicode MS" w:hAnsi="Arial" w:cs="Arial"/>
          <w:color w:val="000000"/>
          <w:lang w:val="en-GB"/>
        </w:rPr>
      </w:pPr>
      <w:r w:rsidRPr="00C87208">
        <w:rPr>
          <w:rFonts w:ascii="Arial" w:eastAsia="Arial Unicode MS" w:hAnsi="Arial" w:cs="Arial"/>
          <w:color w:val="000000"/>
          <w:lang w:val="en-GB"/>
        </w:rPr>
        <w:t>……………………………………………</w:t>
      </w:r>
      <w:r w:rsidRPr="00C87208">
        <w:rPr>
          <w:rFonts w:ascii="Arial" w:eastAsia="Arial Unicode MS" w:hAnsi="Arial" w:cs="Arial"/>
          <w:color w:val="000000"/>
          <w:lang w:val="en-GB"/>
        </w:rPr>
        <w:tab/>
      </w:r>
      <w:r w:rsidRPr="00C87208">
        <w:rPr>
          <w:rFonts w:ascii="Arial" w:eastAsia="Arial Unicode MS" w:hAnsi="Arial" w:cs="Arial"/>
          <w:color w:val="000000"/>
          <w:lang w:val="en-GB"/>
        </w:rPr>
        <w:tab/>
      </w:r>
      <w:r w:rsidR="00370362" w:rsidRPr="00C87208">
        <w:rPr>
          <w:rFonts w:ascii="Arial" w:eastAsia="Arial Unicode MS" w:hAnsi="Arial" w:cs="Arial"/>
          <w:color w:val="000000"/>
          <w:lang w:val="en-GB"/>
        </w:rPr>
        <w:t>………………………… (chairperson)</w:t>
      </w:r>
    </w:p>
    <w:p w:rsidR="006D4F22" w:rsidRPr="00C87208" w:rsidRDefault="00370362" w:rsidP="00370362">
      <w:pPr>
        <w:pStyle w:val="Akapitzlist"/>
        <w:spacing w:line="280" w:lineRule="auto"/>
        <w:ind w:hanging="11"/>
        <w:rPr>
          <w:rFonts w:ascii="Arial" w:eastAsia="Arial Unicode MS" w:hAnsi="Arial" w:cs="Arial"/>
          <w:iCs/>
          <w:color w:val="000000"/>
          <w:lang w:val="en-GB"/>
        </w:rPr>
      </w:pPr>
      <w:r w:rsidRPr="00C87208">
        <w:rPr>
          <w:rFonts w:ascii="Arial" w:eastAsia="Arial Unicode MS" w:hAnsi="Arial" w:cs="Arial"/>
          <w:iCs/>
          <w:color w:val="000000"/>
          <w:lang w:val="en-GB"/>
        </w:rPr>
        <w:t>(first name and surname)</w:t>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Pr="00C87208">
        <w:rPr>
          <w:rFonts w:ascii="Arial" w:eastAsia="Arial Unicode MS" w:hAnsi="Arial" w:cs="Arial"/>
          <w:iCs/>
          <w:color w:val="000000"/>
          <w:lang w:val="en-GB"/>
        </w:rPr>
        <w:t>(signature)</w:t>
      </w:r>
    </w:p>
    <w:p w:rsidR="006D4F22" w:rsidRPr="00C87208" w:rsidRDefault="006D4F22" w:rsidP="00C8269D">
      <w:pPr>
        <w:pStyle w:val="Akapitzlist"/>
        <w:numPr>
          <w:ilvl w:val="0"/>
          <w:numId w:val="50"/>
        </w:numPr>
        <w:spacing w:before="240" w:after="0" w:line="240" w:lineRule="auto"/>
        <w:ind w:left="425" w:hanging="425"/>
        <w:rPr>
          <w:rFonts w:ascii="Arial" w:eastAsia="Arial Unicode MS" w:hAnsi="Arial" w:cs="Arial"/>
          <w:color w:val="000000"/>
          <w:lang w:val="en-GB"/>
        </w:rPr>
      </w:pPr>
      <w:r w:rsidRPr="00C87208">
        <w:rPr>
          <w:rFonts w:ascii="Arial" w:eastAsia="Arial Unicode MS" w:hAnsi="Arial" w:cs="Arial"/>
          <w:color w:val="000000"/>
          <w:lang w:val="en-GB"/>
        </w:rPr>
        <w:t>……………………………………………</w:t>
      </w:r>
      <w:r w:rsidRPr="00C87208">
        <w:rPr>
          <w:rFonts w:ascii="Arial" w:eastAsia="Arial Unicode MS" w:hAnsi="Arial" w:cs="Arial"/>
          <w:color w:val="000000"/>
          <w:lang w:val="en-GB"/>
        </w:rPr>
        <w:tab/>
      </w:r>
      <w:r w:rsidRPr="00C87208">
        <w:rPr>
          <w:rFonts w:ascii="Arial" w:eastAsia="Arial Unicode MS" w:hAnsi="Arial" w:cs="Arial"/>
          <w:color w:val="000000"/>
          <w:lang w:val="en-GB"/>
        </w:rPr>
        <w:tab/>
        <w:t>…………………………</w:t>
      </w:r>
    </w:p>
    <w:p w:rsidR="006D4F22" w:rsidRPr="00C87208" w:rsidRDefault="00370362" w:rsidP="00370362">
      <w:pPr>
        <w:spacing w:line="280" w:lineRule="auto"/>
        <w:ind w:left="360" w:firstLine="349"/>
        <w:rPr>
          <w:rFonts w:ascii="Arial" w:eastAsia="Arial Unicode MS" w:hAnsi="Arial" w:cs="Arial"/>
          <w:iCs/>
          <w:color w:val="000000"/>
          <w:lang w:val="en-GB"/>
        </w:rPr>
      </w:pPr>
      <w:r w:rsidRPr="00C87208">
        <w:rPr>
          <w:rFonts w:ascii="Arial" w:eastAsia="Arial Unicode MS" w:hAnsi="Arial" w:cs="Arial"/>
          <w:iCs/>
          <w:color w:val="000000"/>
          <w:lang w:val="en-GB"/>
        </w:rPr>
        <w:t>(first name and surname)</w:t>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Pr="00C87208">
        <w:rPr>
          <w:rFonts w:ascii="Arial" w:eastAsia="Arial Unicode MS" w:hAnsi="Arial" w:cs="Arial"/>
          <w:iCs/>
          <w:color w:val="000000"/>
          <w:lang w:val="en-GB"/>
        </w:rPr>
        <w:t>(signature)</w:t>
      </w:r>
    </w:p>
    <w:p w:rsidR="006D4F22" w:rsidRPr="00C87208" w:rsidRDefault="006D4F22" w:rsidP="00C8269D">
      <w:pPr>
        <w:pStyle w:val="Akapitzlist"/>
        <w:numPr>
          <w:ilvl w:val="0"/>
          <w:numId w:val="50"/>
        </w:numPr>
        <w:spacing w:after="0" w:line="256" w:lineRule="auto"/>
        <w:ind w:left="425" w:hanging="425"/>
        <w:rPr>
          <w:rFonts w:ascii="Arial" w:eastAsia="Arial Unicode MS" w:hAnsi="Arial" w:cs="Arial"/>
          <w:color w:val="000000"/>
          <w:lang w:val="en-GB"/>
        </w:rPr>
      </w:pPr>
      <w:r w:rsidRPr="00C87208">
        <w:rPr>
          <w:rFonts w:ascii="Arial" w:eastAsia="Arial Unicode MS" w:hAnsi="Arial" w:cs="Arial"/>
          <w:color w:val="000000"/>
          <w:lang w:val="en-GB"/>
        </w:rPr>
        <w:t xml:space="preserve">……………………………………………. </w:t>
      </w:r>
      <w:r w:rsidRPr="00C87208">
        <w:rPr>
          <w:rFonts w:ascii="Arial" w:eastAsia="Arial Unicode MS" w:hAnsi="Arial" w:cs="Arial"/>
          <w:color w:val="000000"/>
          <w:lang w:val="en-GB"/>
        </w:rPr>
        <w:tab/>
        <w:t>………………………….</w:t>
      </w:r>
    </w:p>
    <w:p w:rsidR="006D4F22" w:rsidRPr="00C87208" w:rsidRDefault="00370362" w:rsidP="00370362">
      <w:pPr>
        <w:spacing w:line="280" w:lineRule="auto"/>
        <w:ind w:left="360" w:firstLine="349"/>
        <w:rPr>
          <w:rFonts w:ascii="Arial" w:eastAsia="Arial Unicode MS" w:hAnsi="Arial" w:cs="Arial"/>
          <w:iCs/>
          <w:color w:val="000000"/>
          <w:lang w:val="en-GB"/>
        </w:rPr>
      </w:pPr>
      <w:r w:rsidRPr="00C87208">
        <w:rPr>
          <w:rFonts w:ascii="Arial" w:eastAsia="Arial Unicode MS" w:hAnsi="Arial" w:cs="Arial"/>
          <w:iCs/>
          <w:color w:val="000000"/>
          <w:lang w:val="en-GB"/>
        </w:rPr>
        <w:t>(first name and surname)</w:t>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Pr="00C87208">
        <w:rPr>
          <w:rFonts w:ascii="Arial" w:eastAsia="Arial Unicode MS" w:hAnsi="Arial" w:cs="Arial"/>
          <w:iCs/>
          <w:color w:val="000000"/>
          <w:lang w:val="en-GB"/>
        </w:rPr>
        <w:t>(signature)</w:t>
      </w:r>
    </w:p>
    <w:p w:rsidR="006D4F22" w:rsidRPr="00C87208" w:rsidRDefault="006D4F22" w:rsidP="00C8269D">
      <w:pPr>
        <w:pStyle w:val="Akapitzlist"/>
        <w:numPr>
          <w:ilvl w:val="0"/>
          <w:numId w:val="50"/>
        </w:numPr>
        <w:spacing w:after="0" w:line="240" w:lineRule="auto"/>
        <w:ind w:left="425" w:hanging="425"/>
        <w:rPr>
          <w:rFonts w:ascii="Arial" w:eastAsia="Arial Unicode MS" w:hAnsi="Arial" w:cs="Arial"/>
          <w:color w:val="000000"/>
          <w:lang w:val="en-GB"/>
        </w:rPr>
      </w:pPr>
      <w:r w:rsidRPr="00C87208">
        <w:rPr>
          <w:rFonts w:ascii="Arial" w:eastAsia="Arial Unicode MS" w:hAnsi="Arial" w:cs="Arial"/>
          <w:color w:val="000000"/>
          <w:lang w:val="en-GB"/>
        </w:rPr>
        <w:t xml:space="preserve">…………………………………………… </w:t>
      </w:r>
      <w:r w:rsidRPr="00C87208">
        <w:rPr>
          <w:rFonts w:ascii="Arial" w:eastAsia="Arial Unicode MS" w:hAnsi="Arial" w:cs="Arial"/>
          <w:color w:val="000000"/>
          <w:lang w:val="en-GB"/>
        </w:rPr>
        <w:tab/>
      </w:r>
      <w:r w:rsidRPr="00C87208">
        <w:rPr>
          <w:rFonts w:ascii="Arial" w:eastAsia="Arial Unicode MS" w:hAnsi="Arial" w:cs="Arial"/>
          <w:color w:val="000000"/>
          <w:lang w:val="en-GB"/>
        </w:rPr>
        <w:tab/>
        <w:t>………………………….</w:t>
      </w:r>
    </w:p>
    <w:p w:rsidR="006D4F22" w:rsidRPr="00C87208" w:rsidRDefault="00370362" w:rsidP="00370362">
      <w:pPr>
        <w:spacing w:line="280" w:lineRule="auto"/>
        <w:ind w:left="360" w:firstLine="349"/>
        <w:rPr>
          <w:rFonts w:ascii="Arial" w:eastAsia="Arial Unicode MS" w:hAnsi="Arial" w:cs="Arial"/>
          <w:iCs/>
          <w:color w:val="000000"/>
          <w:lang w:val="en-GB"/>
        </w:rPr>
      </w:pPr>
      <w:r w:rsidRPr="00C87208">
        <w:rPr>
          <w:rFonts w:ascii="Arial" w:eastAsia="Arial Unicode MS" w:hAnsi="Arial" w:cs="Arial"/>
          <w:iCs/>
          <w:color w:val="000000"/>
          <w:lang w:val="en-GB"/>
        </w:rPr>
        <w:t>(first name and surname)</w:t>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Pr="00C87208">
        <w:rPr>
          <w:rFonts w:ascii="Arial" w:eastAsia="Arial Unicode MS" w:hAnsi="Arial" w:cs="Arial"/>
          <w:iCs/>
          <w:color w:val="000000"/>
          <w:lang w:val="en-GB"/>
        </w:rPr>
        <w:t>(signature)</w:t>
      </w:r>
    </w:p>
    <w:p w:rsidR="006D4F22" w:rsidRPr="00C87208" w:rsidRDefault="006D4F22" w:rsidP="00C8269D">
      <w:pPr>
        <w:pStyle w:val="Akapitzlist"/>
        <w:numPr>
          <w:ilvl w:val="0"/>
          <w:numId w:val="50"/>
        </w:numPr>
        <w:spacing w:after="0" w:line="256" w:lineRule="auto"/>
        <w:ind w:left="425" w:hanging="425"/>
        <w:rPr>
          <w:rFonts w:ascii="Arial" w:eastAsia="Arial Unicode MS" w:hAnsi="Arial" w:cs="Arial"/>
          <w:color w:val="000000"/>
          <w:lang w:val="en-GB"/>
        </w:rPr>
      </w:pPr>
      <w:r w:rsidRPr="00C87208">
        <w:rPr>
          <w:rFonts w:ascii="Arial" w:eastAsia="Arial Unicode MS" w:hAnsi="Arial" w:cs="Arial"/>
          <w:color w:val="000000"/>
          <w:lang w:val="en-GB"/>
        </w:rPr>
        <w:t xml:space="preserve">………………………………………….. </w:t>
      </w:r>
      <w:r w:rsidRPr="00C87208">
        <w:rPr>
          <w:rFonts w:ascii="Arial" w:eastAsia="Arial Unicode MS" w:hAnsi="Arial" w:cs="Arial"/>
          <w:color w:val="000000"/>
          <w:lang w:val="en-GB"/>
        </w:rPr>
        <w:tab/>
      </w:r>
      <w:r w:rsidRPr="00C87208">
        <w:rPr>
          <w:rFonts w:ascii="Arial" w:eastAsia="Arial Unicode MS" w:hAnsi="Arial" w:cs="Arial"/>
          <w:color w:val="000000"/>
          <w:lang w:val="en-GB"/>
        </w:rPr>
        <w:tab/>
        <w:t>………………………….</w:t>
      </w:r>
    </w:p>
    <w:p w:rsidR="006D4F22" w:rsidRPr="00C87208" w:rsidRDefault="00370362" w:rsidP="00370362">
      <w:pPr>
        <w:spacing w:line="280" w:lineRule="auto"/>
        <w:ind w:left="360" w:firstLine="349"/>
        <w:rPr>
          <w:rFonts w:ascii="Arial" w:eastAsia="Arial Unicode MS" w:hAnsi="Arial" w:cs="Arial"/>
          <w:iCs/>
          <w:color w:val="000000"/>
          <w:lang w:val="en-GB"/>
        </w:rPr>
      </w:pPr>
      <w:r w:rsidRPr="00C87208">
        <w:rPr>
          <w:rFonts w:ascii="Arial" w:eastAsia="Arial Unicode MS" w:hAnsi="Arial" w:cs="Arial"/>
          <w:iCs/>
          <w:color w:val="000000"/>
          <w:lang w:val="en-GB"/>
        </w:rPr>
        <w:t>(first name and surname)</w:t>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Pr="00C87208">
        <w:rPr>
          <w:rFonts w:ascii="Arial" w:eastAsia="Arial Unicode MS" w:hAnsi="Arial" w:cs="Arial"/>
          <w:iCs/>
          <w:color w:val="000000"/>
          <w:lang w:val="en-GB"/>
        </w:rPr>
        <w:t>(signature)</w:t>
      </w:r>
    </w:p>
    <w:p w:rsidR="00221E42" w:rsidRPr="00C87208" w:rsidRDefault="00370362" w:rsidP="006D4F22">
      <w:pPr>
        <w:pBdr>
          <w:top w:val="single" w:sz="4" w:space="0" w:color="000001"/>
          <w:left w:val="single" w:sz="4" w:space="0" w:color="000001"/>
          <w:bottom w:val="single" w:sz="4" w:space="0" w:color="000001"/>
          <w:right w:val="single" w:sz="4" w:space="0" w:color="000001"/>
        </w:pBdr>
        <w:spacing w:after="0" w:line="240" w:lineRule="auto"/>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shd w:val="pct70" w:color="FFFFFF" w:fill="auto"/>
          <w:lang w:val="en-GB"/>
        </w:rPr>
        <w:lastRenderedPageBreak/>
        <w:t>CONFIRMATION OF REVIEWING EVALUATION</w:t>
      </w:r>
    </w:p>
    <w:p w:rsidR="006D4F22" w:rsidRPr="00C87208" w:rsidRDefault="006D4F22" w:rsidP="006D4F22">
      <w:pPr>
        <w:spacing w:after="0" w:line="240" w:lineRule="auto"/>
        <w:rPr>
          <w:rFonts w:ascii="Arial" w:eastAsia="Arial Unicode MS" w:hAnsi="Arial" w:cs="Arial"/>
          <w:color w:val="000000"/>
          <w:sz w:val="24"/>
          <w:szCs w:val="24"/>
          <w:lang w:val="en-GB"/>
        </w:rPr>
      </w:pPr>
    </w:p>
    <w:p w:rsidR="006D4F22" w:rsidRPr="00C87208" w:rsidRDefault="00370362" w:rsidP="006D4F22">
      <w:pPr>
        <w:pBdr>
          <w:top w:val="single" w:sz="4" w:space="0" w:color="000001"/>
          <w:left w:val="single" w:sz="4" w:space="0" w:color="000001"/>
          <w:bottom w:val="single" w:sz="4" w:space="0" w:color="000001"/>
          <w:right w:val="single" w:sz="4" w:space="0" w:color="000001"/>
        </w:pBdr>
        <w:spacing w:after="0" w:line="24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shd w:val="pct70" w:color="FFFFFF" w:fill="auto"/>
          <w:lang w:val="en-GB"/>
        </w:rPr>
        <w:t>I read above evaluation on ………………………………</w:t>
      </w:r>
    </w:p>
    <w:p w:rsidR="00221E42" w:rsidRPr="00C87208" w:rsidRDefault="00370362" w:rsidP="006D4F22">
      <w:pPr>
        <w:pBdr>
          <w:top w:val="single" w:sz="4" w:space="0" w:color="000001"/>
          <w:left w:val="single" w:sz="4" w:space="0" w:color="000001"/>
          <w:bottom w:val="single" w:sz="4" w:space="0" w:color="000001"/>
          <w:right w:val="single" w:sz="4" w:space="0" w:color="000001"/>
        </w:pBdr>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shd w:val="pct70" w:color="FFFFFF" w:fill="auto"/>
          <w:lang w:val="en-GB"/>
        </w:rPr>
        <w:t>I have also been informed of the possibility to appeal to the Rector within 14 working days from the date of presentation of this evaluation.</w:t>
      </w:r>
    </w:p>
    <w:p w:rsidR="00221E42" w:rsidRPr="00C87208" w:rsidRDefault="006D4F22" w:rsidP="006D4F22">
      <w:pPr>
        <w:pBdr>
          <w:top w:val="single" w:sz="4" w:space="0" w:color="000001"/>
          <w:left w:val="single" w:sz="4" w:space="0" w:color="000001"/>
          <w:bottom w:val="single" w:sz="4" w:space="0" w:color="000001"/>
          <w:right w:val="single" w:sz="4" w:space="0" w:color="000001"/>
        </w:pBdr>
        <w:tabs>
          <w:tab w:val="left" w:pos="6237"/>
        </w:tabs>
        <w:spacing w:before="240" w:after="0" w:line="240" w:lineRule="auto"/>
        <w:jc w:val="right"/>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w:t>
      </w:r>
    </w:p>
    <w:p w:rsidR="007C5505" w:rsidRDefault="00370362" w:rsidP="007C5505">
      <w:pPr>
        <w:pBdr>
          <w:top w:val="single" w:sz="4" w:space="0" w:color="000001"/>
          <w:left w:val="single" w:sz="4" w:space="0" w:color="000001"/>
          <w:bottom w:val="single" w:sz="4" w:space="0" w:color="000001"/>
          <w:right w:val="single" w:sz="4" w:space="0" w:color="000001"/>
        </w:pBdr>
        <w:tabs>
          <w:tab w:val="left" w:pos="5812"/>
        </w:tabs>
        <w:spacing w:after="0" w:line="240" w:lineRule="auto"/>
        <w:ind w:firstLine="5245"/>
        <w:jc w:val="center"/>
        <w:rPr>
          <w:rFonts w:ascii="Arial" w:eastAsia="Arial Unicode MS" w:hAnsi="Arial" w:cs="Arial"/>
          <w:color w:val="000000"/>
          <w:sz w:val="24"/>
          <w:szCs w:val="24"/>
          <w:lang w:val="en-GB"/>
        </w:rPr>
      </w:pPr>
      <w:r w:rsidRPr="00C87208">
        <w:rPr>
          <w:rFonts w:ascii="Arial" w:eastAsia="Arial Unicode MS" w:hAnsi="Arial" w:cs="Arial"/>
          <w:iCs/>
          <w:color w:val="000000"/>
          <w:shd w:val="pct70" w:color="FFFFFF" w:fill="auto"/>
          <w:lang w:val="en-GB"/>
        </w:rPr>
        <w:t>(signature of the academic)</w:t>
      </w:r>
      <w:r w:rsidR="007C5505">
        <w:rPr>
          <w:rFonts w:ascii="Arial" w:eastAsia="Arial Unicode MS" w:hAnsi="Arial" w:cs="Arial"/>
          <w:color w:val="000000"/>
          <w:sz w:val="24"/>
          <w:szCs w:val="24"/>
          <w:lang w:val="en-GB"/>
        </w:rPr>
        <w:t xml:space="preserve"> </w:t>
      </w:r>
    </w:p>
    <w:p w:rsidR="007C5505" w:rsidRDefault="007C5505" w:rsidP="006D4F22">
      <w:pPr>
        <w:spacing w:after="0" w:line="240" w:lineRule="auto"/>
        <w:rPr>
          <w:rFonts w:ascii="Arial" w:eastAsia="Arial Unicode MS" w:hAnsi="Arial" w:cs="Arial"/>
          <w:color w:val="000000"/>
          <w:sz w:val="24"/>
          <w:szCs w:val="24"/>
          <w:lang w:val="en-GB"/>
        </w:rPr>
      </w:pPr>
    </w:p>
    <w:p w:rsidR="006D4F22" w:rsidRPr="00C87208" w:rsidRDefault="00370362" w:rsidP="006D4F22">
      <w:pPr>
        <w:spacing w:after="0" w:line="24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 xml:space="preserve">I have read </w:t>
      </w:r>
      <w:r w:rsidR="00031981">
        <w:rPr>
          <w:rFonts w:ascii="Arial" w:eastAsia="Arial Unicode MS" w:hAnsi="Arial" w:cs="Arial"/>
          <w:color w:val="000000"/>
          <w:sz w:val="24"/>
          <w:szCs w:val="24"/>
          <w:lang w:val="en-GB"/>
        </w:rPr>
        <w:t>this document</w:t>
      </w:r>
      <w:r w:rsidRPr="00C87208">
        <w:rPr>
          <w:rFonts w:ascii="Arial" w:eastAsia="Arial Unicode MS" w:hAnsi="Arial" w:cs="Arial"/>
          <w:color w:val="000000"/>
          <w:sz w:val="24"/>
          <w:szCs w:val="24"/>
          <w:lang w:val="en-GB"/>
        </w:rPr>
        <w:t>:</w:t>
      </w:r>
    </w:p>
    <w:p w:rsidR="00221E42" w:rsidRPr="00C87208" w:rsidRDefault="000C481D" w:rsidP="00221E42">
      <w:pPr>
        <w:tabs>
          <w:tab w:val="right" w:leader="dot" w:pos="9072"/>
        </w:tabs>
        <w:spacing w:before="240" w:after="0" w:line="24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ab/>
      </w:r>
    </w:p>
    <w:p w:rsidR="006D4F22" w:rsidRPr="00C87208" w:rsidRDefault="00370362" w:rsidP="006D4F22">
      <w:pPr>
        <w:spacing w:after="0" w:line="240" w:lineRule="auto"/>
        <w:rPr>
          <w:rFonts w:ascii="Arial" w:eastAsia="Arial Unicode MS" w:hAnsi="Arial" w:cs="Arial"/>
          <w:iCs/>
          <w:color w:val="000000"/>
          <w:lang w:val="en-GB"/>
        </w:rPr>
      </w:pPr>
      <w:r w:rsidRPr="00C87208">
        <w:rPr>
          <w:rFonts w:ascii="Arial" w:eastAsia="Arial Unicode MS" w:hAnsi="Arial" w:cs="Arial"/>
          <w:iCs/>
          <w:color w:val="000000"/>
          <w:lang w:val="en-GB"/>
        </w:rPr>
        <w:t>(date and signature of the direct superior of the academic subject to evaluation)</w:t>
      </w:r>
    </w:p>
    <w:p w:rsidR="00221E42" w:rsidRPr="00C87208" w:rsidRDefault="000C481D" w:rsidP="00221E42">
      <w:pPr>
        <w:tabs>
          <w:tab w:val="right" w:leader="dot" w:pos="9072"/>
        </w:tabs>
        <w:spacing w:before="240" w:after="0" w:line="24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ab/>
      </w:r>
    </w:p>
    <w:p w:rsidR="006D4F22" w:rsidRPr="00C87208" w:rsidRDefault="00370362" w:rsidP="006D4F22">
      <w:pPr>
        <w:spacing w:after="0" w:line="240" w:lineRule="auto"/>
        <w:rPr>
          <w:rFonts w:ascii="Arial" w:eastAsia="Arial Unicode MS" w:hAnsi="Arial" w:cs="Arial"/>
          <w:iCs/>
          <w:color w:val="000000"/>
          <w:lang w:val="en-GB"/>
        </w:rPr>
      </w:pPr>
      <w:r w:rsidRPr="00C87208">
        <w:rPr>
          <w:rFonts w:ascii="Arial" w:eastAsia="Arial Unicode MS" w:hAnsi="Arial" w:cs="Arial"/>
          <w:iCs/>
          <w:color w:val="000000"/>
          <w:lang w:val="en-GB"/>
        </w:rPr>
        <w:t>(date and signature of the faculty dean/head of the general university organisational unit)</w:t>
      </w:r>
    </w:p>
    <w:p w:rsidR="007C5505" w:rsidRDefault="007C5505" w:rsidP="00370362">
      <w:pPr>
        <w:spacing w:before="240" w:after="120" w:line="240" w:lineRule="auto"/>
        <w:rPr>
          <w:rFonts w:ascii="Arial" w:eastAsia="Arial Unicode MS" w:hAnsi="Arial" w:cs="Arial"/>
          <w:b/>
          <w:bCs/>
          <w:color w:val="000000"/>
          <w:sz w:val="24"/>
          <w:szCs w:val="24"/>
          <w:lang w:val="en-GB"/>
        </w:rPr>
      </w:pPr>
    </w:p>
    <w:p w:rsidR="007C5505" w:rsidRDefault="007C5505" w:rsidP="00370362">
      <w:pPr>
        <w:spacing w:before="240" w:after="120" w:line="240" w:lineRule="auto"/>
        <w:rPr>
          <w:rFonts w:ascii="Arial" w:eastAsia="Arial Unicode MS" w:hAnsi="Arial" w:cs="Arial"/>
          <w:b/>
          <w:bCs/>
          <w:color w:val="000000"/>
          <w:sz w:val="24"/>
          <w:szCs w:val="24"/>
          <w:lang w:val="en-GB"/>
        </w:rPr>
      </w:pPr>
    </w:p>
    <w:p w:rsidR="006D4F22" w:rsidRPr="00C87208" w:rsidRDefault="00370362" w:rsidP="00370362">
      <w:pPr>
        <w:spacing w:before="240" w:after="120" w:line="240" w:lineRule="auto"/>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Part IV.</w:t>
      </w:r>
    </w:p>
    <w:p w:rsidR="006D4F22" w:rsidRPr="00C87208" w:rsidRDefault="00370362" w:rsidP="006D4F22">
      <w:pPr>
        <w:pBdr>
          <w:top w:val="single" w:sz="4" w:space="0" w:color="000001"/>
          <w:left w:val="single" w:sz="4" w:space="0" w:color="000001"/>
          <w:bottom w:val="single" w:sz="4" w:space="0" w:color="000001"/>
          <w:right w:val="single" w:sz="4" w:space="0" w:color="000001"/>
        </w:pBdr>
        <w:spacing w:after="0" w:line="240" w:lineRule="auto"/>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shd w:val="pct70" w:color="FFFFFF" w:fill="auto"/>
          <w:lang w:val="en-GB"/>
        </w:rPr>
        <w:t>APPEAL PROCEDURE</w:t>
      </w:r>
    </w:p>
    <w:p w:rsidR="006D4F22" w:rsidRPr="00C87208" w:rsidRDefault="00370362" w:rsidP="00370362">
      <w:pPr>
        <w:tabs>
          <w:tab w:val="right" w:leader="dot" w:pos="9072"/>
        </w:tabs>
        <w:spacing w:before="120" w:after="0" w:line="24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Date of submission of the appeal by the academic teacher:</w:t>
      </w:r>
      <w:r w:rsidR="006D4F22" w:rsidRPr="00C87208">
        <w:rPr>
          <w:rFonts w:ascii="Arial" w:eastAsia="Arial Unicode MS" w:hAnsi="Arial" w:cs="Arial"/>
          <w:color w:val="000000"/>
          <w:sz w:val="24"/>
          <w:szCs w:val="24"/>
          <w:lang w:val="en-GB"/>
        </w:rPr>
        <w:t xml:space="preserve"> </w:t>
      </w:r>
      <w:r w:rsidR="000C481D" w:rsidRPr="00C87208">
        <w:rPr>
          <w:rFonts w:ascii="Arial" w:eastAsia="Arial Unicode MS" w:hAnsi="Arial" w:cs="Arial"/>
          <w:color w:val="000000"/>
          <w:sz w:val="24"/>
          <w:szCs w:val="24"/>
          <w:lang w:val="en-GB"/>
        </w:rPr>
        <w:tab/>
      </w:r>
    </w:p>
    <w:p w:rsidR="006D4F22" w:rsidRPr="00C87208" w:rsidRDefault="00370362" w:rsidP="00370362">
      <w:pPr>
        <w:pStyle w:val="Akapitzlist"/>
        <w:numPr>
          <w:ilvl w:val="0"/>
          <w:numId w:val="51"/>
        </w:numPr>
        <w:spacing w:before="120" w:after="0" w:line="240" w:lineRule="auto"/>
        <w:ind w:left="284" w:hanging="284"/>
        <w:rPr>
          <w:rFonts w:ascii="Arial" w:eastAsia="Arial Unicode MS" w:hAnsi="Arial" w:cs="Arial"/>
          <w:b/>
          <w:color w:val="000000"/>
          <w:sz w:val="24"/>
          <w:szCs w:val="24"/>
          <w:lang w:val="en-GB"/>
        </w:rPr>
      </w:pPr>
      <w:r w:rsidRPr="00C87208">
        <w:rPr>
          <w:rFonts w:ascii="Arial" w:eastAsia="Arial Unicode MS" w:hAnsi="Arial" w:cs="Arial"/>
          <w:b/>
          <w:color w:val="000000"/>
          <w:sz w:val="24"/>
          <w:szCs w:val="24"/>
          <w:lang w:val="en-GB"/>
        </w:rPr>
        <w:t>Team for the initial examination of the appeal, comprising:</w:t>
      </w:r>
    </w:p>
    <w:p w:rsidR="006D4F22" w:rsidRPr="00C87208" w:rsidRDefault="006D4F22" w:rsidP="00370362">
      <w:pPr>
        <w:pStyle w:val="Akapitzlist"/>
        <w:numPr>
          <w:ilvl w:val="0"/>
          <w:numId w:val="52"/>
        </w:numPr>
        <w:spacing w:before="120" w:after="0" w:line="240" w:lineRule="auto"/>
        <w:ind w:left="567" w:hanging="567"/>
        <w:rPr>
          <w:rFonts w:ascii="Arial" w:eastAsia="Arial Unicode MS" w:hAnsi="Arial" w:cs="Arial"/>
          <w:color w:val="000000"/>
          <w:lang w:val="en-GB"/>
        </w:rPr>
      </w:pPr>
      <w:r w:rsidRPr="00C87208">
        <w:rPr>
          <w:rFonts w:ascii="Arial" w:eastAsia="Arial Unicode MS" w:hAnsi="Arial" w:cs="Arial"/>
          <w:color w:val="000000"/>
          <w:lang w:val="en-GB"/>
        </w:rPr>
        <w:t>……………………………………………</w:t>
      </w:r>
      <w:r w:rsidRPr="00C87208">
        <w:rPr>
          <w:rFonts w:ascii="Arial" w:eastAsia="Arial Unicode MS" w:hAnsi="Arial" w:cs="Arial"/>
          <w:color w:val="000000"/>
          <w:lang w:val="en-GB"/>
        </w:rPr>
        <w:tab/>
      </w:r>
      <w:r w:rsidR="00370362" w:rsidRPr="00C87208">
        <w:rPr>
          <w:rFonts w:ascii="Arial" w:eastAsia="Arial Unicode MS" w:hAnsi="Arial" w:cs="Arial"/>
          <w:color w:val="000000"/>
          <w:lang w:val="en-GB"/>
        </w:rPr>
        <w:t>………………………… (chairperson)</w:t>
      </w:r>
    </w:p>
    <w:p w:rsidR="006D4F22" w:rsidRPr="00C87208" w:rsidRDefault="00370362" w:rsidP="00370362">
      <w:pPr>
        <w:pStyle w:val="Akapitzlist"/>
        <w:spacing w:line="280" w:lineRule="auto"/>
        <w:ind w:hanging="11"/>
        <w:rPr>
          <w:rFonts w:ascii="Arial" w:eastAsia="Arial Unicode MS" w:hAnsi="Arial" w:cs="Arial"/>
          <w:iCs/>
          <w:color w:val="000000"/>
          <w:lang w:val="en-GB"/>
        </w:rPr>
      </w:pPr>
      <w:r w:rsidRPr="00C87208">
        <w:rPr>
          <w:rFonts w:ascii="Arial" w:eastAsia="Arial Unicode MS" w:hAnsi="Arial" w:cs="Arial"/>
          <w:iCs/>
          <w:color w:val="000000"/>
          <w:lang w:val="en-GB"/>
        </w:rPr>
        <w:t>(first name and surname)</w:t>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Pr="00C87208">
        <w:rPr>
          <w:rFonts w:ascii="Arial" w:eastAsia="Arial Unicode MS" w:hAnsi="Arial" w:cs="Arial"/>
          <w:iCs/>
          <w:color w:val="000000"/>
          <w:lang w:val="en-GB"/>
        </w:rPr>
        <w:t>(signature)</w:t>
      </w:r>
    </w:p>
    <w:p w:rsidR="006D4F22" w:rsidRPr="00C87208" w:rsidRDefault="006D4F22" w:rsidP="00C8269D">
      <w:pPr>
        <w:pStyle w:val="Akapitzlist"/>
        <w:numPr>
          <w:ilvl w:val="0"/>
          <w:numId w:val="52"/>
        </w:numPr>
        <w:spacing w:before="240" w:after="0" w:line="240" w:lineRule="auto"/>
        <w:ind w:left="425" w:hanging="425"/>
        <w:rPr>
          <w:rFonts w:ascii="Arial" w:eastAsia="Arial Unicode MS" w:hAnsi="Arial" w:cs="Arial"/>
          <w:color w:val="000000"/>
          <w:lang w:val="en-GB"/>
        </w:rPr>
      </w:pPr>
      <w:r w:rsidRPr="00C87208">
        <w:rPr>
          <w:rFonts w:ascii="Arial" w:eastAsia="Arial Unicode MS" w:hAnsi="Arial" w:cs="Arial"/>
          <w:color w:val="000000"/>
          <w:lang w:val="en-GB"/>
        </w:rPr>
        <w:t>……………………………………………</w:t>
      </w:r>
      <w:r w:rsidRPr="00C87208">
        <w:rPr>
          <w:rFonts w:ascii="Arial" w:eastAsia="Arial Unicode MS" w:hAnsi="Arial" w:cs="Arial"/>
          <w:color w:val="000000"/>
          <w:lang w:val="en-GB"/>
        </w:rPr>
        <w:tab/>
      </w:r>
      <w:r w:rsidRPr="00C87208">
        <w:rPr>
          <w:rFonts w:ascii="Arial" w:eastAsia="Arial Unicode MS" w:hAnsi="Arial" w:cs="Arial"/>
          <w:color w:val="000000"/>
          <w:lang w:val="en-GB"/>
        </w:rPr>
        <w:tab/>
        <w:t>…………………………</w:t>
      </w:r>
    </w:p>
    <w:p w:rsidR="006D4F22" w:rsidRPr="00C87208" w:rsidRDefault="00370362" w:rsidP="00370362">
      <w:pPr>
        <w:spacing w:line="280" w:lineRule="auto"/>
        <w:ind w:left="360" w:firstLine="349"/>
        <w:rPr>
          <w:rFonts w:ascii="Arial" w:eastAsia="Arial Unicode MS" w:hAnsi="Arial" w:cs="Arial"/>
          <w:iCs/>
          <w:color w:val="000000"/>
          <w:lang w:val="en-GB"/>
        </w:rPr>
      </w:pPr>
      <w:r w:rsidRPr="00C87208">
        <w:rPr>
          <w:rFonts w:ascii="Arial" w:eastAsia="Arial Unicode MS" w:hAnsi="Arial" w:cs="Arial"/>
          <w:iCs/>
          <w:color w:val="000000"/>
          <w:lang w:val="en-GB"/>
        </w:rPr>
        <w:t>(first name and surname)</w:t>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Pr="00C87208">
        <w:rPr>
          <w:rFonts w:ascii="Arial" w:eastAsia="Arial Unicode MS" w:hAnsi="Arial" w:cs="Arial"/>
          <w:iCs/>
          <w:color w:val="000000"/>
          <w:lang w:val="en-GB"/>
        </w:rPr>
        <w:t>(signature)</w:t>
      </w:r>
    </w:p>
    <w:p w:rsidR="006D4F22" w:rsidRPr="00C87208" w:rsidRDefault="006D4F22" w:rsidP="00C8269D">
      <w:pPr>
        <w:pStyle w:val="Akapitzlist"/>
        <w:numPr>
          <w:ilvl w:val="0"/>
          <w:numId w:val="52"/>
        </w:numPr>
        <w:spacing w:after="0" w:line="256" w:lineRule="auto"/>
        <w:ind w:left="425" w:hanging="425"/>
        <w:rPr>
          <w:rFonts w:ascii="Arial" w:eastAsia="Arial Unicode MS" w:hAnsi="Arial" w:cs="Arial"/>
          <w:color w:val="000000"/>
          <w:lang w:val="en-GB"/>
        </w:rPr>
      </w:pPr>
      <w:r w:rsidRPr="00C87208">
        <w:rPr>
          <w:rFonts w:ascii="Arial" w:eastAsia="Arial Unicode MS" w:hAnsi="Arial" w:cs="Arial"/>
          <w:color w:val="000000"/>
          <w:lang w:val="en-GB"/>
        </w:rPr>
        <w:t xml:space="preserve">……………………………………………. </w:t>
      </w:r>
      <w:r w:rsidRPr="00C87208">
        <w:rPr>
          <w:rFonts w:ascii="Arial" w:eastAsia="Arial Unicode MS" w:hAnsi="Arial" w:cs="Arial"/>
          <w:color w:val="000000"/>
          <w:lang w:val="en-GB"/>
        </w:rPr>
        <w:tab/>
        <w:t>………………………….</w:t>
      </w:r>
    </w:p>
    <w:p w:rsidR="006D4F22" w:rsidRPr="00C87208" w:rsidRDefault="00370362" w:rsidP="00370362">
      <w:pPr>
        <w:spacing w:line="280" w:lineRule="auto"/>
        <w:ind w:left="360" w:firstLine="349"/>
        <w:rPr>
          <w:rFonts w:ascii="Arial" w:eastAsia="Arial Unicode MS" w:hAnsi="Arial" w:cs="Arial"/>
          <w:iCs/>
          <w:color w:val="000000"/>
          <w:lang w:val="en-GB"/>
        </w:rPr>
      </w:pPr>
      <w:r w:rsidRPr="00C87208">
        <w:rPr>
          <w:rFonts w:ascii="Arial" w:eastAsia="Arial Unicode MS" w:hAnsi="Arial" w:cs="Arial"/>
          <w:iCs/>
          <w:color w:val="000000"/>
          <w:lang w:val="en-GB"/>
        </w:rPr>
        <w:t>(first name and surname)</w:t>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Pr="00C87208">
        <w:rPr>
          <w:rFonts w:ascii="Arial" w:eastAsia="Arial Unicode MS" w:hAnsi="Arial" w:cs="Arial"/>
          <w:iCs/>
          <w:color w:val="000000"/>
          <w:lang w:val="en-GB"/>
        </w:rPr>
        <w:t>(signature)</w:t>
      </w:r>
    </w:p>
    <w:p w:rsidR="006D4F22" w:rsidRPr="00C87208" w:rsidRDefault="006D4F22" w:rsidP="00C8269D">
      <w:pPr>
        <w:pStyle w:val="Akapitzlist"/>
        <w:numPr>
          <w:ilvl w:val="0"/>
          <w:numId w:val="52"/>
        </w:numPr>
        <w:spacing w:after="0" w:line="240" w:lineRule="auto"/>
        <w:ind w:left="425" w:hanging="425"/>
        <w:rPr>
          <w:rFonts w:ascii="Arial" w:eastAsia="Arial Unicode MS" w:hAnsi="Arial" w:cs="Arial"/>
          <w:color w:val="000000"/>
          <w:lang w:val="en-GB"/>
        </w:rPr>
      </w:pPr>
      <w:r w:rsidRPr="00C87208">
        <w:rPr>
          <w:rFonts w:ascii="Arial" w:eastAsia="Arial Unicode MS" w:hAnsi="Arial" w:cs="Arial"/>
          <w:color w:val="000000"/>
          <w:lang w:val="en-GB"/>
        </w:rPr>
        <w:t xml:space="preserve">…………………………………………… </w:t>
      </w:r>
      <w:r w:rsidRPr="00C87208">
        <w:rPr>
          <w:rFonts w:ascii="Arial" w:eastAsia="Arial Unicode MS" w:hAnsi="Arial" w:cs="Arial"/>
          <w:color w:val="000000"/>
          <w:lang w:val="en-GB"/>
        </w:rPr>
        <w:tab/>
      </w:r>
      <w:r w:rsidRPr="00C87208">
        <w:rPr>
          <w:rFonts w:ascii="Arial" w:eastAsia="Arial Unicode MS" w:hAnsi="Arial" w:cs="Arial"/>
          <w:color w:val="000000"/>
          <w:lang w:val="en-GB"/>
        </w:rPr>
        <w:tab/>
        <w:t>………………………….</w:t>
      </w:r>
    </w:p>
    <w:p w:rsidR="006D4F22" w:rsidRPr="00C87208" w:rsidRDefault="00370362" w:rsidP="00370362">
      <w:pPr>
        <w:spacing w:line="280" w:lineRule="auto"/>
        <w:ind w:left="360" w:firstLine="349"/>
        <w:rPr>
          <w:rFonts w:ascii="Arial" w:eastAsia="Arial Unicode MS" w:hAnsi="Arial" w:cs="Arial"/>
          <w:iCs/>
          <w:color w:val="000000"/>
          <w:lang w:val="en-GB"/>
        </w:rPr>
      </w:pPr>
      <w:r w:rsidRPr="00C87208">
        <w:rPr>
          <w:rFonts w:ascii="Arial" w:eastAsia="Arial Unicode MS" w:hAnsi="Arial" w:cs="Arial"/>
          <w:iCs/>
          <w:color w:val="000000"/>
          <w:lang w:val="en-GB"/>
        </w:rPr>
        <w:t>(first name and surname)</w:t>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Pr="00C87208">
        <w:rPr>
          <w:rFonts w:ascii="Arial" w:eastAsia="Arial Unicode MS" w:hAnsi="Arial" w:cs="Arial"/>
          <w:iCs/>
          <w:color w:val="000000"/>
          <w:lang w:val="en-GB"/>
        </w:rPr>
        <w:t>(signature)</w:t>
      </w:r>
    </w:p>
    <w:p w:rsidR="006D4F22" w:rsidRPr="00C87208" w:rsidRDefault="006D4F22" w:rsidP="00C8269D">
      <w:pPr>
        <w:pStyle w:val="Akapitzlist"/>
        <w:numPr>
          <w:ilvl w:val="0"/>
          <w:numId w:val="52"/>
        </w:numPr>
        <w:spacing w:after="0" w:line="256" w:lineRule="auto"/>
        <w:ind w:left="425" w:hanging="425"/>
        <w:rPr>
          <w:rFonts w:ascii="Arial" w:eastAsia="Arial Unicode MS" w:hAnsi="Arial" w:cs="Arial"/>
          <w:color w:val="000000"/>
          <w:lang w:val="en-GB"/>
        </w:rPr>
      </w:pPr>
      <w:r w:rsidRPr="00C87208">
        <w:rPr>
          <w:rFonts w:ascii="Arial" w:eastAsia="Arial Unicode MS" w:hAnsi="Arial" w:cs="Arial"/>
          <w:color w:val="000000"/>
          <w:lang w:val="en-GB"/>
        </w:rPr>
        <w:t xml:space="preserve">………………………………………….. </w:t>
      </w:r>
      <w:r w:rsidRPr="00C87208">
        <w:rPr>
          <w:rFonts w:ascii="Arial" w:eastAsia="Arial Unicode MS" w:hAnsi="Arial" w:cs="Arial"/>
          <w:color w:val="000000"/>
          <w:lang w:val="en-GB"/>
        </w:rPr>
        <w:tab/>
      </w:r>
      <w:r w:rsidRPr="00C87208">
        <w:rPr>
          <w:rFonts w:ascii="Arial" w:eastAsia="Arial Unicode MS" w:hAnsi="Arial" w:cs="Arial"/>
          <w:color w:val="000000"/>
          <w:lang w:val="en-GB"/>
        </w:rPr>
        <w:tab/>
        <w:t>………………………….</w:t>
      </w:r>
    </w:p>
    <w:p w:rsidR="006D4F22" w:rsidRPr="00C87208" w:rsidRDefault="00370362" w:rsidP="00370362">
      <w:pPr>
        <w:spacing w:line="280" w:lineRule="auto"/>
        <w:ind w:left="360" w:firstLine="349"/>
        <w:rPr>
          <w:rFonts w:ascii="Arial" w:eastAsia="Arial Unicode MS" w:hAnsi="Arial" w:cs="Arial"/>
          <w:iCs/>
          <w:color w:val="000000"/>
          <w:lang w:val="en-GB"/>
        </w:rPr>
      </w:pPr>
      <w:r w:rsidRPr="00C87208">
        <w:rPr>
          <w:rFonts w:ascii="Arial" w:eastAsia="Arial Unicode MS" w:hAnsi="Arial" w:cs="Arial"/>
          <w:iCs/>
          <w:color w:val="000000"/>
          <w:lang w:val="en-GB"/>
        </w:rPr>
        <w:t>(first name and surname)</w:t>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006D4F22" w:rsidRPr="00C87208">
        <w:rPr>
          <w:rFonts w:ascii="Arial" w:eastAsia="Arial Unicode MS" w:hAnsi="Arial" w:cs="Arial"/>
          <w:iCs/>
          <w:color w:val="000000"/>
          <w:lang w:val="en-GB"/>
        </w:rPr>
        <w:tab/>
      </w:r>
      <w:r w:rsidRPr="00C87208">
        <w:rPr>
          <w:rFonts w:ascii="Arial" w:eastAsia="Arial Unicode MS" w:hAnsi="Arial" w:cs="Arial"/>
          <w:iCs/>
          <w:color w:val="000000"/>
          <w:lang w:val="en-GB"/>
        </w:rPr>
        <w:t>(signature)</w:t>
      </w:r>
    </w:p>
    <w:p w:rsidR="006D4F22" w:rsidRPr="00C87208" w:rsidRDefault="006D4F22" w:rsidP="006D4F22">
      <w:pPr>
        <w:spacing w:after="0" w:line="240" w:lineRule="auto"/>
        <w:rPr>
          <w:rFonts w:ascii="Arial" w:eastAsia="Arial Unicode MS" w:hAnsi="Arial" w:cs="Arial"/>
          <w:color w:val="000000"/>
          <w:sz w:val="24"/>
          <w:szCs w:val="24"/>
          <w:lang w:val="en-GB"/>
        </w:rPr>
      </w:pPr>
    </w:p>
    <w:p w:rsidR="00221E42" w:rsidRPr="00C87208" w:rsidRDefault="00370362" w:rsidP="006D4F22">
      <w:pPr>
        <w:spacing w:after="0" w:line="24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Date of examination of the case by the Team:</w:t>
      </w:r>
    </w:p>
    <w:p w:rsidR="006D4F22" w:rsidRPr="00C87208" w:rsidRDefault="00370362" w:rsidP="00370362">
      <w:pPr>
        <w:spacing w:before="120" w:after="0" w:line="240" w:lineRule="auto"/>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Position of the Team:</w:t>
      </w:r>
    </w:p>
    <w:p w:rsidR="000C481D" w:rsidRPr="00C87208" w:rsidRDefault="000C481D" w:rsidP="00221E42">
      <w:pPr>
        <w:tabs>
          <w:tab w:val="right" w:leader="dot" w:pos="9072"/>
        </w:tabs>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ab/>
      </w:r>
    </w:p>
    <w:p w:rsidR="000C481D" w:rsidRPr="00C87208" w:rsidRDefault="000C481D" w:rsidP="00221E42">
      <w:pPr>
        <w:tabs>
          <w:tab w:val="right" w:leader="dot" w:pos="9072"/>
        </w:tabs>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ab/>
      </w:r>
    </w:p>
    <w:p w:rsidR="000C481D" w:rsidRPr="00C87208" w:rsidRDefault="000C481D" w:rsidP="00221E42">
      <w:pPr>
        <w:tabs>
          <w:tab w:val="right" w:leader="dot" w:pos="9072"/>
        </w:tabs>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ab/>
      </w:r>
    </w:p>
    <w:p w:rsidR="006D4F22" w:rsidRPr="00C87208" w:rsidRDefault="00370362" w:rsidP="00370362">
      <w:pPr>
        <w:pStyle w:val="Akapitzlist"/>
        <w:numPr>
          <w:ilvl w:val="0"/>
          <w:numId w:val="51"/>
        </w:numPr>
        <w:spacing w:before="120" w:after="0" w:line="240" w:lineRule="auto"/>
        <w:ind w:left="284" w:hanging="284"/>
        <w:rPr>
          <w:rFonts w:ascii="Arial" w:eastAsia="Arial Unicode MS" w:hAnsi="Arial" w:cs="Arial"/>
          <w:b/>
          <w:color w:val="000000"/>
          <w:sz w:val="24"/>
          <w:szCs w:val="24"/>
          <w:lang w:val="en-GB"/>
        </w:rPr>
      </w:pPr>
      <w:r w:rsidRPr="00C87208">
        <w:rPr>
          <w:rFonts w:ascii="Arial" w:eastAsia="Arial Unicode MS" w:hAnsi="Arial" w:cs="Arial"/>
          <w:b/>
          <w:sz w:val="24"/>
          <w:szCs w:val="24"/>
          <w:lang w:val="en-GB"/>
        </w:rPr>
        <w:t>Appeal examined by the Rector.</w:t>
      </w:r>
    </w:p>
    <w:p w:rsidR="00221E42" w:rsidRPr="00C87208" w:rsidRDefault="00370362" w:rsidP="00370362">
      <w:pPr>
        <w:tabs>
          <w:tab w:val="right" w:leader="dot" w:pos="9072"/>
        </w:tabs>
        <w:spacing w:before="120" w:after="120" w:line="240" w:lineRule="auto"/>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Date of examination of the case by the Rector:</w:t>
      </w:r>
      <w:r w:rsidR="006D4F22" w:rsidRPr="00C87208">
        <w:rPr>
          <w:rFonts w:ascii="Arial" w:eastAsia="Arial Unicode MS" w:hAnsi="Arial" w:cs="Arial"/>
          <w:color w:val="000000"/>
          <w:sz w:val="24"/>
          <w:szCs w:val="24"/>
          <w:lang w:val="en-GB"/>
        </w:rPr>
        <w:t xml:space="preserve"> </w:t>
      </w:r>
      <w:r w:rsidR="000C481D" w:rsidRPr="00C87208">
        <w:rPr>
          <w:rFonts w:ascii="Arial" w:eastAsia="Arial Unicode MS" w:hAnsi="Arial" w:cs="Arial"/>
          <w:color w:val="000000"/>
          <w:sz w:val="24"/>
          <w:szCs w:val="24"/>
          <w:lang w:val="en-GB"/>
        </w:rPr>
        <w:tab/>
      </w:r>
    </w:p>
    <w:p w:rsidR="007C5505" w:rsidRDefault="007C5505">
      <w:pPr>
        <w:spacing w:after="0" w:line="240" w:lineRule="auto"/>
        <w:rPr>
          <w:rFonts w:ascii="Arial" w:eastAsia="Arial Unicode MS" w:hAnsi="Arial" w:cs="Arial"/>
          <w:b/>
          <w:bCs/>
          <w:color w:val="000000"/>
          <w:sz w:val="24"/>
          <w:szCs w:val="24"/>
          <w:lang w:val="en-GB"/>
        </w:rPr>
      </w:pPr>
      <w:r>
        <w:rPr>
          <w:rFonts w:ascii="Arial" w:eastAsia="Arial Unicode MS" w:hAnsi="Arial" w:cs="Arial"/>
          <w:b/>
          <w:bCs/>
          <w:color w:val="000000"/>
          <w:sz w:val="24"/>
          <w:szCs w:val="24"/>
          <w:lang w:val="en-GB"/>
        </w:rPr>
        <w:br w:type="page"/>
      </w:r>
    </w:p>
    <w:p w:rsidR="007C5505" w:rsidRDefault="007C5505" w:rsidP="006D4F22">
      <w:pPr>
        <w:spacing w:after="0" w:line="240" w:lineRule="auto"/>
        <w:rPr>
          <w:rFonts w:ascii="Arial" w:eastAsia="Arial Unicode MS" w:hAnsi="Arial" w:cs="Arial"/>
          <w:b/>
          <w:bCs/>
          <w:color w:val="000000"/>
          <w:sz w:val="24"/>
          <w:szCs w:val="24"/>
          <w:lang w:val="en-GB"/>
        </w:rPr>
      </w:pPr>
    </w:p>
    <w:p w:rsidR="00221E42" w:rsidRPr="00C87208" w:rsidRDefault="00370362" w:rsidP="006D4F22">
      <w:pPr>
        <w:spacing w:after="0" w:line="240" w:lineRule="auto"/>
        <w:rPr>
          <w:rFonts w:ascii="Arial" w:eastAsia="Arial Unicode MS" w:hAnsi="Arial" w:cs="Arial"/>
          <w:b/>
          <w:bCs/>
          <w:color w:val="000000"/>
          <w:sz w:val="24"/>
          <w:szCs w:val="24"/>
          <w:lang w:val="en-GB"/>
        </w:rPr>
      </w:pPr>
      <w:r w:rsidRPr="00C87208">
        <w:rPr>
          <w:rFonts w:ascii="Arial" w:eastAsia="Arial Unicode MS" w:hAnsi="Arial" w:cs="Arial"/>
          <w:b/>
          <w:bCs/>
          <w:color w:val="000000"/>
          <w:sz w:val="24"/>
          <w:szCs w:val="24"/>
          <w:lang w:val="en-GB"/>
        </w:rPr>
        <w:t>Rector’s decision:</w:t>
      </w:r>
    </w:p>
    <w:p w:rsidR="006D4F22" w:rsidRPr="00C87208" w:rsidRDefault="00370362" w:rsidP="00370362">
      <w:pPr>
        <w:pStyle w:val="Akapitzlist"/>
        <w:numPr>
          <w:ilvl w:val="0"/>
          <w:numId w:val="53"/>
        </w:numPr>
        <w:spacing w:after="0" w:line="280" w:lineRule="auto"/>
        <w:ind w:left="426" w:hanging="426"/>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I uphold evaluation appealed against;</w:t>
      </w:r>
    </w:p>
    <w:p w:rsidR="006D4F22" w:rsidRPr="00C87208" w:rsidRDefault="00370362" w:rsidP="00370362">
      <w:pPr>
        <w:pStyle w:val="Akapitzlist"/>
        <w:numPr>
          <w:ilvl w:val="0"/>
          <w:numId w:val="53"/>
        </w:numPr>
        <w:spacing w:after="0" w:line="280" w:lineRule="auto"/>
        <w:ind w:left="426" w:hanging="426"/>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I change evaluation in favour of the appellant;</w:t>
      </w:r>
    </w:p>
    <w:p w:rsidR="006D4F22" w:rsidRPr="00C87208" w:rsidRDefault="00370362" w:rsidP="00370362">
      <w:pPr>
        <w:pStyle w:val="Akapitzlist"/>
        <w:numPr>
          <w:ilvl w:val="0"/>
          <w:numId w:val="53"/>
        </w:numPr>
        <w:spacing w:after="0" w:line="280" w:lineRule="auto"/>
        <w:ind w:left="426" w:hanging="426"/>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I revoke evaluation appealed against and transfer the case to the evaluation committee for re-examination.*</w:t>
      </w:r>
    </w:p>
    <w:p w:rsidR="00221E42" w:rsidRPr="00C87208" w:rsidRDefault="00370362" w:rsidP="006D4F22">
      <w:pPr>
        <w:pStyle w:val="Akapitzlist"/>
        <w:spacing w:after="0" w:line="240" w:lineRule="auto"/>
        <w:ind w:hanging="720"/>
        <w:rPr>
          <w:rFonts w:ascii="Arial" w:eastAsia="Arial Unicode MS" w:hAnsi="Arial" w:cs="Arial"/>
          <w:iCs/>
          <w:lang w:val="en-GB"/>
        </w:rPr>
      </w:pPr>
      <w:r w:rsidRPr="00C87208">
        <w:rPr>
          <w:rFonts w:ascii="Arial" w:eastAsia="Arial Unicode MS" w:hAnsi="Arial" w:cs="Arial"/>
          <w:iCs/>
          <w:lang w:val="en-GB"/>
        </w:rPr>
        <w:t>* delete as appropriate</w:t>
      </w:r>
    </w:p>
    <w:p w:rsidR="00221E42" w:rsidRPr="00C87208" w:rsidRDefault="00370362" w:rsidP="00370362">
      <w:pPr>
        <w:spacing w:before="120" w:after="0" w:line="240" w:lineRule="auto"/>
        <w:rPr>
          <w:rFonts w:ascii="Arial" w:eastAsia="Arial Unicode MS" w:hAnsi="Arial" w:cs="Arial"/>
          <w:color w:val="000000"/>
          <w:sz w:val="24"/>
          <w:szCs w:val="24"/>
          <w:lang w:val="en-GB"/>
        </w:rPr>
      </w:pPr>
      <w:r w:rsidRPr="00C87208">
        <w:rPr>
          <w:rFonts w:ascii="Arial" w:eastAsia="Arial Unicode MS" w:hAnsi="Arial" w:cs="Arial"/>
          <w:sz w:val="24"/>
          <w:szCs w:val="24"/>
          <w:lang w:val="en-GB"/>
        </w:rPr>
        <w:t>Justification:</w:t>
      </w:r>
    </w:p>
    <w:p w:rsidR="000C481D" w:rsidRPr="00C87208" w:rsidRDefault="000C481D" w:rsidP="00221E42">
      <w:pPr>
        <w:tabs>
          <w:tab w:val="right" w:leader="dot" w:pos="9072"/>
        </w:tabs>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ab/>
      </w:r>
    </w:p>
    <w:p w:rsidR="006D4F22" w:rsidRPr="00C87208" w:rsidRDefault="000C481D" w:rsidP="00221E42">
      <w:pPr>
        <w:tabs>
          <w:tab w:val="right" w:leader="dot" w:pos="9072"/>
        </w:tabs>
        <w:spacing w:after="0" w:line="240" w:lineRule="auto"/>
        <w:jc w:val="both"/>
        <w:rPr>
          <w:rFonts w:ascii="Arial" w:eastAsia="Arial Unicode MS" w:hAnsi="Arial" w:cs="Arial"/>
          <w:color w:val="000000"/>
          <w:sz w:val="24"/>
          <w:szCs w:val="24"/>
          <w:lang w:val="en-GB"/>
        </w:rPr>
      </w:pPr>
      <w:r w:rsidRPr="00C87208">
        <w:rPr>
          <w:rFonts w:ascii="Arial" w:eastAsia="Arial Unicode MS" w:hAnsi="Arial" w:cs="Arial"/>
          <w:color w:val="000000"/>
          <w:sz w:val="24"/>
          <w:szCs w:val="24"/>
          <w:lang w:val="en-GB"/>
        </w:rPr>
        <w:tab/>
      </w:r>
    </w:p>
    <w:p w:rsidR="006D4F22" w:rsidRPr="00C87208" w:rsidRDefault="006D4F22" w:rsidP="006D4F22">
      <w:pPr>
        <w:spacing w:before="480" w:after="0" w:line="240" w:lineRule="auto"/>
        <w:ind w:right="1134" w:firstLine="5245"/>
        <w:rPr>
          <w:rFonts w:ascii="Arial" w:eastAsiaTheme="minorHAnsi" w:hAnsi="Arial" w:cs="Arial"/>
          <w:color w:val="auto"/>
          <w:sz w:val="24"/>
          <w:szCs w:val="24"/>
          <w:lang w:val="en-GB"/>
        </w:rPr>
      </w:pPr>
      <w:r w:rsidRPr="00C87208">
        <w:rPr>
          <w:rFonts w:ascii="Arial" w:hAnsi="Arial" w:cs="Arial"/>
          <w:sz w:val="24"/>
          <w:szCs w:val="24"/>
          <w:lang w:val="en-GB"/>
        </w:rPr>
        <w:t>……………………………</w:t>
      </w:r>
    </w:p>
    <w:p w:rsidR="006D4F22" w:rsidRPr="00C87208" w:rsidRDefault="00370362" w:rsidP="006D4F22">
      <w:pPr>
        <w:spacing w:after="0" w:line="240" w:lineRule="auto"/>
        <w:ind w:right="1134" w:firstLine="5245"/>
        <w:jc w:val="center"/>
        <w:rPr>
          <w:rFonts w:ascii="Arial" w:hAnsi="Arial" w:cs="Arial"/>
          <w:sz w:val="24"/>
          <w:szCs w:val="24"/>
          <w:lang w:val="en-GB"/>
        </w:rPr>
      </w:pPr>
      <w:r w:rsidRPr="00C87208">
        <w:rPr>
          <w:rFonts w:ascii="Arial" w:hAnsi="Arial" w:cs="Arial"/>
          <w:sz w:val="24"/>
          <w:szCs w:val="24"/>
          <w:lang w:val="en-GB"/>
        </w:rPr>
        <w:t>RECTOR</w:t>
      </w:r>
    </w:p>
    <w:p w:rsidR="006D4F22" w:rsidRPr="00C87208" w:rsidRDefault="00370362" w:rsidP="006D4F22">
      <w:pPr>
        <w:spacing w:after="0" w:line="240" w:lineRule="auto"/>
        <w:ind w:right="1134" w:firstLine="5245"/>
        <w:jc w:val="center"/>
        <w:rPr>
          <w:rFonts w:ascii="Arial" w:hAnsi="Arial" w:cs="Arial"/>
          <w:sz w:val="24"/>
          <w:szCs w:val="24"/>
          <w:lang w:val="en-GB"/>
        </w:rPr>
      </w:pPr>
      <w:r w:rsidRPr="00C87208">
        <w:rPr>
          <w:rFonts w:ascii="Arial" w:hAnsi="Arial" w:cs="Arial"/>
          <w:i/>
          <w:sz w:val="24"/>
          <w:szCs w:val="24"/>
          <w:lang w:val="en-GB"/>
        </w:rPr>
        <w:t>(seal and signature)</w:t>
      </w:r>
    </w:p>
    <w:p w:rsidR="007C5505" w:rsidRDefault="007C5505" w:rsidP="00370362">
      <w:pPr>
        <w:spacing w:after="0" w:line="280" w:lineRule="auto"/>
        <w:ind w:left="7080" w:firstLine="433"/>
        <w:jc w:val="right"/>
        <w:rPr>
          <w:rFonts w:ascii="Arial" w:hAnsi="Arial" w:cs="Arial"/>
          <w:lang w:val="en-GB"/>
        </w:rPr>
      </w:pPr>
    </w:p>
    <w:p w:rsidR="007C5505" w:rsidRDefault="007C5505">
      <w:pPr>
        <w:spacing w:after="0" w:line="240" w:lineRule="auto"/>
        <w:rPr>
          <w:rFonts w:ascii="Arial" w:hAnsi="Arial" w:cs="Arial"/>
          <w:lang w:val="en-GB"/>
        </w:rPr>
      </w:pPr>
    </w:p>
    <w:sectPr w:rsidR="007C5505" w:rsidSect="001F0D8B">
      <w:footerReference w:type="default" r:id="rId9"/>
      <w:pgSz w:w="11906" w:h="16838"/>
      <w:pgMar w:top="1417" w:right="1417" w:bottom="1417" w:left="1417"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FC3" w:rsidRDefault="00983FC3" w:rsidP="002C37E2">
      <w:pPr>
        <w:spacing w:after="0" w:line="240" w:lineRule="auto"/>
      </w:pPr>
      <w:r>
        <w:separator/>
      </w:r>
    </w:p>
  </w:endnote>
  <w:endnote w:type="continuationSeparator" w:id="0">
    <w:p w:rsidR="00983FC3" w:rsidRDefault="00983FC3" w:rsidP="002C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Noto Sans CJK SC Regular">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381440"/>
      <w:docPartObj>
        <w:docPartGallery w:val="Page Numbers (Bottom of Page)"/>
        <w:docPartUnique/>
      </w:docPartObj>
    </w:sdtPr>
    <w:sdtEndPr>
      <w:rPr>
        <w:rFonts w:ascii="Arial" w:hAnsi="Arial" w:cs="Arial"/>
        <w:sz w:val="24"/>
        <w:szCs w:val="24"/>
      </w:rPr>
    </w:sdtEndPr>
    <w:sdtContent>
      <w:p w:rsidR="001F0D8B" w:rsidRPr="001F0D8B" w:rsidRDefault="001F0D8B" w:rsidP="001F0D8B">
        <w:pPr>
          <w:pStyle w:val="Stopka"/>
          <w:jc w:val="center"/>
          <w:rPr>
            <w:rFonts w:ascii="Arial" w:hAnsi="Arial" w:cs="Arial"/>
            <w:sz w:val="24"/>
            <w:szCs w:val="24"/>
          </w:rPr>
        </w:pPr>
        <w:r w:rsidRPr="001F0D8B">
          <w:rPr>
            <w:rFonts w:ascii="Arial" w:hAnsi="Arial" w:cs="Arial"/>
            <w:sz w:val="24"/>
            <w:szCs w:val="24"/>
          </w:rPr>
          <w:fldChar w:fldCharType="begin"/>
        </w:r>
        <w:r w:rsidRPr="001F0D8B">
          <w:rPr>
            <w:rFonts w:ascii="Arial" w:hAnsi="Arial" w:cs="Arial"/>
            <w:sz w:val="24"/>
            <w:szCs w:val="24"/>
          </w:rPr>
          <w:instrText>PAGE   \* MERGEFORMAT</w:instrText>
        </w:r>
        <w:r w:rsidRPr="001F0D8B">
          <w:rPr>
            <w:rFonts w:ascii="Arial" w:hAnsi="Arial" w:cs="Arial"/>
            <w:sz w:val="24"/>
            <w:szCs w:val="24"/>
          </w:rPr>
          <w:fldChar w:fldCharType="separate"/>
        </w:r>
        <w:r w:rsidR="00103F3E">
          <w:rPr>
            <w:rFonts w:ascii="Arial" w:hAnsi="Arial" w:cs="Arial"/>
            <w:noProof/>
            <w:sz w:val="24"/>
            <w:szCs w:val="24"/>
          </w:rPr>
          <w:t>17</w:t>
        </w:r>
        <w:r w:rsidRPr="001F0D8B">
          <w:rPr>
            <w:rFonts w:ascii="Arial" w:hAnsi="Arial" w:cs="Arial"/>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258974"/>
      <w:docPartObj>
        <w:docPartGallery w:val="Page Numbers (Bottom of Page)"/>
        <w:docPartUnique/>
      </w:docPartObj>
    </w:sdtPr>
    <w:sdtEndPr>
      <w:rPr>
        <w:rFonts w:ascii="Arial" w:hAnsi="Arial" w:cs="Arial"/>
        <w:sz w:val="24"/>
        <w:szCs w:val="24"/>
      </w:rPr>
    </w:sdtEndPr>
    <w:sdtContent>
      <w:p w:rsidR="002C37E2" w:rsidRPr="001F0D8B" w:rsidRDefault="001F0D8B" w:rsidP="001F0D8B">
        <w:pPr>
          <w:pStyle w:val="Stopka"/>
          <w:jc w:val="center"/>
          <w:rPr>
            <w:rFonts w:ascii="Arial" w:hAnsi="Arial" w:cs="Arial"/>
            <w:sz w:val="24"/>
            <w:szCs w:val="24"/>
          </w:rPr>
        </w:pPr>
        <w:r w:rsidRPr="001F0D8B">
          <w:rPr>
            <w:rFonts w:ascii="Arial" w:hAnsi="Arial" w:cs="Arial"/>
            <w:sz w:val="24"/>
            <w:szCs w:val="24"/>
          </w:rPr>
          <w:fldChar w:fldCharType="begin"/>
        </w:r>
        <w:r w:rsidRPr="001F0D8B">
          <w:rPr>
            <w:rFonts w:ascii="Arial" w:hAnsi="Arial" w:cs="Arial"/>
            <w:sz w:val="24"/>
            <w:szCs w:val="24"/>
          </w:rPr>
          <w:instrText>PAGE   \* MERGEFORMAT</w:instrText>
        </w:r>
        <w:r w:rsidRPr="001F0D8B">
          <w:rPr>
            <w:rFonts w:ascii="Arial" w:hAnsi="Arial" w:cs="Arial"/>
            <w:sz w:val="24"/>
            <w:szCs w:val="24"/>
          </w:rPr>
          <w:fldChar w:fldCharType="separate"/>
        </w:r>
        <w:r w:rsidR="00103F3E">
          <w:rPr>
            <w:rFonts w:ascii="Arial" w:hAnsi="Arial" w:cs="Arial"/>
            <w:noProof/>
            <w:sz w:val="24"/>
            <w:szCs w:val="24"/>
          </w:rPr>
          <w:t>19</w:t>
        </w:r>
        <w:r w:rsidRPr="001F0D8B">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FC3" w:rsidRDefault="00983FC3" w:rsidP="002C37E2">
      <w:pPr>
        <w:spacing w:after="0" w:line="240" w:lineRule="auto"/>
      </w:pPr>
      <w:r>
        <w:separator/>
      </w:r>
    </w:p>
  </w:footnote>
  <w:footnote w:type="continuationSeparator" w:id="0">
    <w:p w:rsidR="00983FC3" w:rsidRDefault="00983FC3" w:rsidP="002C3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C90"/>
    <w:multiLevelType w:val="multilevel"/>
    <w:tmpl w:val="F6920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6447D"/>
    <w:multiLevelType w:val="multilevel"/>
    <w:tmpl w:val="1CAC392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571778"/>
    <w:multiLevelType w:val="multilevel"/>
    <w:tmpl w:val="1E0E6AEA"/>
    <w:lvl w:ilvl="0">
      <w:start w:val="1"/>
      <w:numFmt w:val="decimal"/>
      <w:lvlText w:val="%1."/>
      <w:lvlJc w:val="left"/>
      <w:pPr>
        <w:tabs>
          <w:tab w:val="num" w:pos="720"/>
        </w:tabs>
        <w:ind w:left="374" w:hanging="374"/>
      </w:pPr>
      <w:rPr>
        <w:rFonts w:ascii="Arial" w:hAnsi="Arial"/>
        <w:b/>
        <w:caps w:val="0"/>
        <w:smallCaps w:val="0"/>
        <w:strike w:val="0"/>
        <w:dstrike w:val="0"/>
        <w:color w:val="000000"/>
        <w:spacing w:val="0"/>
        <w:w w:val="100"/>
        <w:position w:val="0"/>
        <w:sz w:val="24"/>
        <w:u w:val="none"/>
        <w:effect w:val="none"/>
        <w:vertAlign w:val="baseline"/>
      </w:rPr>
    </w:lvl>
    <w:lvl w:ilvl="1">
      <w:start w:val="1"/>
      <w:numFmt w:val="decimal"/>
      <w:lvlText w:val="%2."/>
      <w:lvlJc w:val="left"/>
      <w:pPr>
        <w:tabs>
          <w:tab w:val="num" w:pos="720"/>
        </w:tabs>
        <w:ind w:left="1184" w:hanging="374"/>
      </w:pPr>
      <w:rPr>
        <w:caps w:val="0"/>
        <w:smallCaps w:val="0"/>
        <w:strike w:val="0"/>
        <w:dstrike w:val="0"/>
        <w:color w:val="000000"/>
        <w:spacing w:val="0"/>
        <w:w w:val="100"/>
        <w:position w:val="0"/>
        <w:sz w:val="24"/>
        <w:u w:val="none"/>
        <w:effect w:val="none"/>
        <w:vertAlign w:val="baseline"/>
      </w:rPr>
    </w:lvl>
    <w:lvl w:ilvl="2">
      <w:start w:val="1"/>
      <w:numFmt w:val="lowerLetter"/>
      <w:lvlText w:val="%3)"/>
      <w:lvlJc w:val="left"/>
      <w:pPr>
        <w:tabs>
          <w:tab w:val="num" w:pos="720"/>
        </w:tabs>
        <w:ind w:left="1994" w:hanging="374"/>
      </w:pPr>
      <w:rPr>
        <w:caps w:val="0"/>
        <w:smallCaps w:val="0"/>
        <w:strike w:val="0"/>
        <w:dstrike w:val="0"/>
        <w:color w:val="000000"/>
        <w:spacing w:val="0"/>
        <w:w w:val="100"/>
        <w:position w:val="0"/>
        <w:sz w:val="24"/>
        <w:u w:val="none"/>
        <w:effect w:val="none"/>
        <w:vertAlign w:val="baseline"/>
      </w:rPr>
    </w:lvl>
    <w:lvl w:ilvl="3">
      <w:start w:val="1"/>
      <w:numFmt w:val="decimal"/>
      <w:lvlText w:val="%4."/>
      <w:lvlJc w:val="left"/>
      <w:pPr>
        <w:tabs>
          <w:tab w:val="num" w:pos="720"/>
        </w:tabs>
        <w:ind w:left="2534" w:hanging="374"/>
      </w:pPr>
      <w:rPr>
        <w:caps w:val="0"/>
        <w:smallCaps w:val="0"/>
        <w:strike w:val="0"/>
        <w:dstrike w:val="0"/>
        <w:color w:val="000000"/>
        <w:spacing w:val="0"/>
        <w:w w:val="100"/>
        <w:position w:val="0"/>
        <w:sz w:val="24"/>
        <w:u w:val="none"/>
        <w:effect w:val="none"/>
        <w:vertAlign w:val="baseline"/>
      </w:rPr>
    </w:lvl>
    <w:lvl w:ilvl="4">
      <w:start w:val="1"/>
      <w:numFmt w:val="lowerLetter"/>
      <w:lvlText w:val="%5."/>
      <w:lvlJc w:val="left"/>
      <w:pPr>
        <w:tabs>
          <w:tab w:val="num" w:pos="720"/>
        </w:tabs>
        <w:ind w:left="3254" w:hanging="374"/>
      </w:pPr>
      <w:rPr>
        <w:caps w:val="0"/>
        <w:smallCaps w:val="0"/>
        <w:strike w:val="0"/>
        <w:dstrike w:val="0"/>
        <w:color w:val="000000"/>
        <w:spacing w:val="0"/>
        <w:w w:val="100"/>
        <w:position w:val="0"/>
        <w:sz w:val="24"/>
        <w:u w:val="none"/>
        <w:effect w:val="none"/>
        <w:vertAlign w:val="baseline"/>
      </w:rPr>
    </w:lvl>
    <w:lvl w:ilvl="5">
      <w:start w:val="1"/>
      <w:numFmt w:val="lowerRoman"/>
      <w:lvlText w:val="%6."/>
      <w:lvlJc w:val="left"/>
      <w:pPr>
        <w:tabs>
          <w:tab w:val="num" w:pos="720"/>
        </w:tabs>
        <w:ind w:left="3974" w:hanging="314"/>
      </w:pPr>
      <w:rPr>
        <w:caps w:val="0"/>
        <w:smallCaps w:val="0"/>
        <w:strike w:val="0"/>
        <w:dstrike w:val="0"/>
        <w:color w:val="000000"/>
        <w:spacing w:val="0"/>
        <w:w w:val="100"/>
        <w:position w:val="0"/>
        <w:sz w:val="24"/>
        <w:u w:val="none"/>
        <w:effect w:val="none"/>
        <w:vertAlign w:val="baseline"/>
      </w:rPr>
    </w:lvl>
    <w:lvl w:ilvl="6">
      <w:start w:val="1"/>
      <w:numFmt w:val="decimal"/>
      <w:lvlText w:val="%7."/>
      <w:lvlJc w:val="left"/>
      <w:pPr>
        <w:tabs>
          <w:tab w:val="num" w:pos="720"/>
        </w:tabs>
        <w:ind w:left="4694" w:hanging="374"/>
      </w:pPr>
      <w:rPr>
        <w:caps w:val="0"/>
        <w:smallCaps w:val="0"/>
        <w:strike w:val="0"/>
        <w:dstrike w:val="0"/>
        <w:color w:val="000000"/>
        <w:spacing w:val="0"/>
        <w:w w:val="100"/>
        <w:position w:val="0"/>
        <w:sz w:val="24"/>
        <w:u w:val="none"/>
        <w:effect w:val="none"/>
        <w:vertAlign w:val="baseline"/>
      </w:rPr>
    </w:lvl>
    <w:lvl w:ilvl="7">
      <w:start w:val="1"/>
      <w:numFmt w:val="lowerLetter"/>
      <w:lvlText w:val="%8."/>
      <w:lvlJc w:val="left"/>
      <w:pPr>
        <w:tabs>
          <w:tab w:val="num" w:pos="720"/>
        </w:tabs>
        <w:ind w:left="5414" w:hanging="374"/>
      </w:pPr>
      <w:rPr>
        <w:caps w:val="0"/>
        <w:smallCaps w:val="0"/>
        <w:strike w:val="0"/>
        <w:dstrike w:val="0"/>
        <w:color w:val="000000"/>
        <w:spacing w:val="0"/>
        <w:w w:val="100"/>
        <w:position w:val="0"/>
        <w:sz w:val="24"/>
        <w:u w:val="none"/>
        <w:effect w:val="none"/>
        <w:vertAlign w:val="baseline"/>
      </w:rPr>
    </w:lvl>
    <w:lvl w:ilvl="8">
      <w:start w:val="1"/>
      <w:numFmt w:val="lowerRoman"/>
      <w:lvlText w:val="%9."/>
      <w:lvlJc w:val="left"/>
      <w:pPr>
        <w:tabs>
          <w:tab w:val="num" w:pos="720"/>
        </w:tabs>
        <w:ind w:left="6134" w:hanging="314"/>
      </w:pPr>
      <w:rPr>
        <w:caps w:val="0"/>
        <w:smallCaps w:val="0"/>
        <w:strike w:val="0"/>
        <w:dstrike w:val="0"/>
        <w:color w:val="000000"/>
        <w:spacing w:val="0"/>
        <w:w w:val="100"/>
        <w:position w:val="0"/>
        <w:sz w:val="24"/>
        <w:u w:val="none"/>
        <w:effect w:val="none"/>
        <w:vertAlign w:val="baseline"/>
      </w:rPr>
    </w:lvl>
  </w:abstractNum>
  <w:abstractNum w:abstractNumId="3" w15:restartNumberingAfterBreak="0">
    <w:nsid w:val="081130E2"/>
    <w:multiLevelType w:val="multilevel"/>
    <w:tmpl w:val="8D4C3990"/>
    <w:lvl w:ilvl="0">
      <w:start w:val="1"/>
      <w:numFmt w:val="decimal"/>
      <w:lvlText w:val="%1."/>
      <w:lvlJc w:val="left"/>
      <w:pPr>
        <w:ind w:left="720" w:hanging="360"/>
      </w:pPr>
      <w:rPr>
        <w:rFonts w:ascii="Arial" w:hAnsi="Arial" w:cs="Arial" w:hint="default"/>
        <w:b w:val="0"/>
        <w:sz w:val="24"/>
        <w:szCs w:val="24"/>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82E7A82"/>
    <w:multiLevelType w:val="multilevel"/>
    <w:tmpl w:val="62C24850"/>
    <w:lvl w:ilvl="0">
      <w:start w:val="1"/>
      <w:numFmt w:val="decimal"/>
      <w:lvlText w:val="%1."/>
      <w:lvlJc w:val="left"/>
      <w:pPr>
        <w:ind w:left="720" w:hanging="360"/>
      </w:pPr>
      <w:rPr>
        <w:rFonts w:ascii="Arial" w:hAnsi="Arial" w:cs="Arial" w:hint="default"/>
        <w:b w:val="0"/>
        <w:sz w:val="24"/>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B2E04"/>
    <w:multiLevelType w:val="multilevel"/>
    <w:tmpl w:val="2A20896C"/>
    <w:lvl w:ilvl="0">
      <w:start w:val="1"/>
      <w:numFmt w:val="lowerLetter"/>
      <w:lvlText w:val="%1)"/>
      <w:lvlJc w:val="left"/>
      <w:pPr>
        <w:ind w:left="1068" w:hanging="360"/>
      </w:pPr>
      <w:rPr>
        <w:b w:val="0"/>
        <w:sz w:val="24"/>
      </w:rPr>
    </w:lvl>
    <w:lvl w:ilvl="1">
      <w:start w:val="1"/>
      <w:numFmt w:val="bullet"/>
      <w:lvlText w:val=""/>
      <w:lvlJc w:val="left"/>
      <w:pPr>
        <w:ind w:left="1788" w:hanging="360"/>
      </w:pPr>
      <w:rPr>
        <w:rFonts w:ascii="Symbol" w:hAnsi="Symbol" w:cs="Symbol"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 w15:restartNumberingAfterBreak="0">
    <w:nsid w:val="0A911C53"/>
    <w:multiLevelType w:val="multilevel"/>
    <w:tmpl w:val="8B9E9A8C"/>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1C449EA"/>
    <w:multiLevelType w:val="multilevel"/>
    <w:tmpl w:val="C944F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878DE"/>
    <w:multiLevelType w:val="multilevel"/>
    <w:tmpl w:val="F65A9666"/>
    <w:lvl w:ilvl="0">
      <w:start w:val="1"/>
      <w:numFmt w:val="decimal"/>
      <w:lvlText w:val="%1)"/>
      <w:lvlJc w:val="left"/>
      <w:pPr>
        <w:ind w:left="927" w:hanging="360"/>
      </w:pPr>
      <w:rPr>
        <w:caps w:val="0"/>
        <w:smallCaps w:val="0"/>
        <w:strike w:val="0"/>
        <w:dstrike w:val="0"/>
        <w:color w:val="000000"/>
        <w:spacing w:val="0"/>
        <w:w w:val="100"/>
        <w:position w:val="0"/>
        <w:sz w:val="24"/>
        <w:u w:val="none"/>
        <w:effect w:val="none"/>
        <w:vertAlign w:val="baseline"/>
      </w:rPr>
    </w:lvl>
    <w:lvl w:ilvl="1">
      <w:start w:val="1"/>
      <w:numFmt w:val="lowerLetter"/>
      <w:lvlText w:val="%2."/>
      <w:lvlJc w:val="left"/>
      <w:pPr>
        <w:ind w:left="1814" w:hanging="360"/>
      </w:pPr>
      <w:rPr>
        <w:caps w:val="0"/>
        <w:smallCaps w:val="0"/>
        <w:strike w:val="0"/>
        <w:dstrike w:val="0"/>
        <w:color w:val="000000"/>
        <w:spacing w:val="0"/>
        <w:w w:val="100"/>
        <w:position w:val="0"/>
        <w:sz w:val="24"/>
        <w:u w:val="none"/>
        <w:effect w:val="none"/>
        <w:vertAlign w:val="baseline"/>
      </w:rPr>
    </w:lvl>
    <w:lvl w:ilvl="2">
      <w:start w:val="1"/>
      <w:numFmt w:val="lowerRoman"/>
      <w:lvlText w:val="%3."/>
      <w:lvlJc w:val="left"/>
      <w:pPr>
        <w:ind w:left="2534" w:hanging="300"/>
      </w:pPr>
      <w:rPr>
        <w:caps w:val="0"/>
        <w:smallCaps w:val="0"/>
        <w:strike w:val="0"/>
        <w:dstrike w:val="0"/>
        <w:color w:val="000000"/>
        <w:spacing w:val="0"/>
        <w:w w:val="100"/>
        <w:position w:val="0"/>
        <w:sz w:val="24"/>
        <w:u w:val="none"/>
        <w:effect w:val="none"/>
        <w:vertAlign w:val="baseline"/>
      </w:rPr>
    </w:lvl>
    <w:lvl w:ilvl="3">
      <w:start w:val="1"/>
      <w:numFmt w:val="decimal"/>
      <w:lvlText w:val="%4."/>
      <w:lvlJc w:val="left"/>
      <w:pPr>
        <w:ind w:left="3254" w:hanging="360"/>
      </w:pPr>
      <w:rPr>
        <w:caps w:val="0"/>
        <w:smallCaps w:val="0"/>
        <w:strike w:val="0"/>
        <w:dstrike w:val="0"/>
        <w:color w:val="000000"/>
        <w:spacing w:val="0"/>
        <w:w w:val="100"/>
        <w:position w:val="0"/>
        <w:sz w:val="24"/>
        <w:u w:val="none"/>
        <w:effect w:val="none"/>
        <w:vertAlign w:val="baseline"/>
      </w:rPr>
    </w:lvl>
    <w:lvl w:ilvl="4">
      <w:start w:val="1"/>
      <w:numFmt w:val="lowerLetter"/>
      <w:lvlText w:val="%5."/>
      <w:lvlJc w:val="left"/>
      <w:pPr>
        <w:ind w:left="3974" w:hanging="360"/>
      </w:pPr>
      <w:rPr>
        <w:caps w:val="0"/>
        <w:smallCaps w:val="0"/>
        <w:strike w:val="0"/>
        <w:dstrike w:val="0"/>
        <w:color w:val="000000"/>
        <w:spacing w:val="0"/>
        <w:w w:val="100"/>
        <w:position w:val="0"/>
        <w:sz w:val="24"/>
        <w:u w:val="none"/>
        <w:effect w:val="none"/>
        <w:vertAlign w:val="baseline"/>
      </w:rPr>
    </w:lvl>
    <w:lvl w:ilvl="5">
      <w:start w:val="1"/>
      <w:numFmt w:val="lowerRoman"/>
      <w:lvlText w:val="%6."/>
      <w:lvlJc w:val="left"/>
      <w:pPr>
        <w:ind w:left="4694" w:hanging="300"/>
      </w:pPr>
      <w:rPr>
        <w:caps w:val="0"/>
        <w:smallCaps w:val="0"/>
        <w:strike w:val="0"/>
        <w:dstrike w:val="0"/>
        <w:color w:val="000000"/>
        <w:spacing w:val="0"/>
        <w:w w:val="100"/>
        <w:position w:val="0"/>
        <w:sz w:val="24"/>
        <w:u w:val="none"/>
        <w:effect w:val="none"/>
        <w:vertAlign w:val="baseline"/>
      </w:rPr>
    </w:lvl>
    <w:lvl w:ilvl="6">
      <w:start w:val="1"/>
      <w:numFmt w:val="decimal"/>
      <w:lvlText w:val="%7."/>
      <w:lvlJc w:val="left"/>
      <w:pPr>
        <w:ind w:left="5414" w:hanging="360"/>
      </w:pPr>
      <w:rPr>
        <w:caps w:val="0"/>
        <w:smallCaps w:val="0"/>
        <w:strike w:val="0"/>
        <w:dstrike w:val="0"/>
        <w:color w:val="000000"/>
        <w:spacing w:val="0"/>
        <w:w w:val="100"/>
        <w:position w:val="0"/>
        <w:sz w:val="24"/>
        <w:u w:val="none"/>
        <w:effect w:val="none"/>
        <w:vertAlign w:val="baseline"/>
      </w:rPr>
    </w:lvl>
    <w:lvl w:ilvl="7">
      <w:start w:val="1"/>
      <w:numFmt w:val="lowerLetter"/>
      <w:lvlText w:val="%8."/>
      <w:lvlJc w:val="left"/>
      <w:pPr>
        <w:ind w:left="6134" w:hanging="360"/>
      </w:pPr>
      <w:rPr>
        <w:caps w:val="0"/>
        <w:smallCaps w:val="0"/>
        <w:strike w:val="0"/>
        <w:dstrike w:val="0"/>
        <w:color w:val="000000"/>
        <w:spacing w:val="0"/>
        <w:w w:val="100"/>
        <w:position w:val="0"/>
        <w:sz w:val="24"/>
        <w:u w:val="none"/>
        <w:effect w:val="none"/>
        <w:vertAlign w:val="baseline"/>
      </w:rPr>
    </w:lvl>
    <w:lvl w:ilvl="8">
      <w:start w:val="1"/>
      <w:numFmt w:val="lowerRoman"/>
      <w:lvlText w:val="%9."/>
      <w:lvlJc w:val="left"/>
      <w:pPr>
        <w:ind w:left="6854" w:hanging="300"/>
      </w:pPr>
      <w:rPr>
        <w:caps w:val="0"/>
        <w:smallCaps w:val="0"/>
        <w:strike w:val="0"/>
        <w:dstrike w:val="0"/>
        <w:color w:val="000000"/>
        <w:spacing w:val="0"/>
        <w:w w:val="100"/>
        <w:position w:val="0"/>
        <w:sz w:val="24"/>
        <w:u w:val="none"/>
        <w:effect w:val="none"/>
        <w:vertAlign w:val="baseline"/>
      </w:rPr>
    </w:lvl>
  </w:abstractNum>
  <w:abstractNum w:abstractNumId="9" w15:restartNumberingAfterBreak="0">
    <w:nsid w:val="134147FC"/>
    <w:multiLevelType w:val="multilevel"/>
    <w:tmpl w:val="8264989A"/>
    <w:lvl w:ilvl="0">
      <w:start w:val="1"/>
      <w:numFmt w:val="decimal"/>
      <w:lvlText w:val="%1)"/>
      <w:lvlJc w:val="left"/>
      <w:pPr>
        <w:ind w:left="720" w:hanging="360"/>
      </w:pPr>
      <w:rPr>
        <w:caps w:val="0"/>
        <w:smallCaps w:val="0"/>
        <w:strike w:val="0"/>
        <w:dstrike w:val="0"/>
        <w:color w:val="000000"/>
        <w:spacing w:val="0"/>
        <w:w w:val="100"/>
        <w:position w:val="0"/>
        <w:sz w:val="24"/>
        <w:u w:val="none"/>
        <w:effect w:val="none"/>
        <w:vertAlign w:val="baseline"/>
      </w:rPr>
    </w:lvl>
    <w:lvl w:ilvl="1">
      <w:start w:val="1"/>
      <w:numFmt w:val="lowerLetter"/>
      <w:lvlText w:val="%2."/>
      <w:lvlJc w:val="left"/>
      <w:pPr>
        <w:ind w:left="1440" w:hanging="360"/>
      </w:pPr>
      <w:rPr>
        <w:caps w:val="0"/>
        <w:smallCaps w:val="0"/>
        <w:strike w:val="0"/>
        <w:dstrike w:val="0"/>
        <w:color w:val="000000"/>
        <w:spacing w:val="0"/>
        <w:w w:val="100"/>
        <w:position w:val="0"/>
        <w:sz w:val="24"/>
        <w:u w:val="none"/>
        <w:effect w:val="none"/>
        <w:vertAlign w:val="baseline"/>
      </w:rPr>
    </w:lvl>
    <w:lvl w:ilvl="2">
      <w:start w:val="1"/>
      <w:numFmt w:val="lowerRoman"/>
      <w:lvlText w:val="%3."/>
      <w:lvlJc w:val="left"/>
      <w:pPr>
        <w:ind w:left="2160" w:hanging="300"/>
      </w:pPr>
      <w:rPr>
        <w:caps w:val="0"/>
        <w:smallCaps w:val="0"/>
        <w:strike w:val="0"/>
        <w:dstrike w:val="0"/>
        <w:color w:val="000000"/>
        <w:spacing w:val="0"/>
        <w:w w:val="100"/>
        <w:position w:val="0"/>
        <w:sz w:val="24"/>
        <w:u w:val="none"/>
        <w:effect w:val="none"/>
        <w:vertAlign w:val="baseline"/>
      </w:rPr>
    </w:lvl>
    <w:lvl w:ilvl="3">
      <w:start w:val="1"/>
      <w:numFmt w:val="decimal"/>
      <w:lvlText w:val="%4."/>
      <w:lvlJc w:val="left"/>
      <w:pPr>
        <w:ind w:left="2880" w:hanging="360"/>
      </w:pPr>
      <w:rPr>
        <w:caps w:val="0"/>
        <w:smallCaps w:val="0"/>
        <w:strike w:val="0"/>
        <w:dstrike w:val="0"/>
        <w:color w:val="000000"/>
        <w:spacing w:val="0"/>
        <w:w w:val="100"/>
        <w:position w:val="0"/>
        <w:sz w:val="24"/>
        <w:u w:val="none"/>
        <w:effect w:val="none"/>
        <w:vertAlign w:val="baseline"/>
      </w:rPr>
    </w:lvl>
    <w:lvl w:ilvl="4">
      <w:start w:val="1"/>
      <w:numFmt w:val="lowerLetter"/>
      <w:lvlText w:val="%5."/>
      <w:lvlJc w:val="left"/>
      <w:pPr>
        <w:ind w:left="3600" w:hanging="360"/>
      </w:pPr>
      <w:rPr>
        <w:caps w:val="0"/>
        <w:smallCaps w:val="0"/>
        <w:strike w:val="0"/>
        <w:dstrike w:val="0"/>
        <w:color w:val="000000"/>
        <w:spacing w:val="0"/>
        <w:w w:val="100"/>
        <w:position w:val="0"/>
        <w:sz w:val="24"/>
        <w:u w:val="none"/>
        <w:effect w:val="none"/>
        <w:vertAlign w:val="baseline"/>
      </w:rPr>
    </w:lvl>
    <w:lvl w:ilvl="5">
      <w:start w:val="1"/>
      <w:numFmt w:val="lowerRoman"/>
      <w:lvlText w:val="%6."/>
      <w:lvlJc w:val="left"/>
      <w:pPr>
        <w:ind w:left="4320" w:hanging="300"/>
      </w:pPr>
      <w:rPr>
        <w:caps w:val="0"/>
        <w:smallCaps w:val="0"/>
        <w:strike w:val="0"/>
        <w:dstrike w:val="0"/>
        <w:color w:val="000000"/>
        <w:spacing w:val="0"/>
        <w:w w:val="100"/>
        <w:position w:val="0"/>
        <w:sz w:val="24"/>
        <w:u w:val="none"/>
        <w:effect w:val="none"/>
        <w:vertAlign w:val="baseline"/>
      </w:rPr>
    </w:lvl>
    <w:lvl w:ilvl="6">
      <w:start w:val="1"/>
      <w:numFmt w:val="decimal"/>
      <w:lvlText w:val="%7."/>
      <w:lvlJc w:val="left"/>
      <w:pPr>
        <w:ind w:left="5040" w:hanging="360"/>
      </w:pPr>
      <w:rPr>
        <w:caps w:val="0"/>
        <w:smallCaps w:val="0"/>
        <w:strike w:val="0"/>
        <w:dstrike w:val="0"/>
        <w:color w:val="000000"/>
        <w:spacing w:val="0"/>
        <w:w w:val="100"/>
        <w:position w:val="0"/>
        <w:sz w:val="24"/>
        <w:u w:val="none"/>
        <w:effect w:val="none"/>
        <w:vertAlign w:val="baseline"/>
      </w:rPr>
    </w:lvl>
    <w:lvl w:ilvl="7">
      <w:start w:val="1"/>
      <w:numFmt w:val="lowerLetter"/>
      <w:lvlText w:val="%8."/>
      <w:lvlJc w:val="left"/>
      <w:pPr>
        <w:ind w:left="5760" w:hanging="360"/>
      </w:pPr>
      <w:rPr>
        <w:caps w:val="0"/>
        <w:smallCaps w:val="0"/>
        <w:strike w:val="0"/>
        <w:dstrike w:val="0"/>
        <w:color w:val="000000"/>
        <w:spacing w:val="0"/>
        <w:w w:val="100"/>
        <w:position w:val="0"/>
        <w:sz w:val="24"/>
        <w:u w:val="none"/>
        <w:effect w:val="none"/>
        <w:vertAlign w:val="baseline"/>
      </w:rPr>
    </w:lvl>
    <w:lvl w:ilvl="8">
      <w:start w:val="1"/>
      <w:numFmt w:val="lowerRoman"/>
      <w:lvlText w:val="%9."/>
      <w:lvlJc w:val="left"/>
      <w:pPr>
        <w:ind w:left="6480" w:hanging="300"/>
      </w:pPr>
      <w:rPr>
        <w:caps w:val="0"/>
        <w:smallCaps w:val="0"/>
        <w:strike w:val="0"/>
        <w:dstrike w:val="0"/>
        <w:color w:val="000000"/>
        <w:spacing w:val="0"/>
        <w:w w:val="100"/>
        <w:position w:val="0"/>
        <w:sz w:val="24"/>
        <w:u w:val="none"/>
        <w:effect w:val="none"/>
        <w:vertAlign w:val="baseline"/>
      </w:rPr>
    </w:lvl>
  </w:abstractNum>
  <w:abstractNum w:abstractNumId="10" w15:restartNumberingAfterBreak="0">
    <w:nsid w:val="15081B88"/>
    <w:multiLevelType w:val="multilevel"/>
    <w:tmpl w:val="EE106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A939E3"/>
    <w:multiLevelType w:val="multilevel"/>
    <w:tmpl w:val="F224D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C69F3"/>
    <w:multiLevelType w:val="multilevel"/>
    <w:tmpl w:val="D84435D4"/>
    <w:lvl w:ilvl="0">
      <w:start w:val="1"/>
      <w:numFmt w:val="decimal"/>
      <w:lvlText w:val="%1)"/>
      <w:lvlJc w:val="left"/>
      <w:pPr>
        <w:ind w:left="72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CA2181"/>
    <w:multiLevelType w:val="multilevel"/>
    <w:tmpl w:val="2794E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9562A3"/>
    <w:multiLevelType w:val="multilevel"/>
    <w:tmpl w:val="C93A6E80"/>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A60F9B"/>
    <w:multiLevelType w:val="multilevel"/>
    <w:tmpl w:val="B5B8D7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22B0047"/>
    <w:multiLevelType w:val="multilevel"/>
    <w:tmpl w:val="C6BEDC08"/>
    <w:lvl w:ilvl="0">
      <w:start w:val="1"/>
      <w:numFmt w:val="decimal"/>
      <w:lvlText w:val="%1."/>
      <w:lvlJc w:val="left"/>
      <w:pPr>
        <w:ind w:left="1070" w:hanging="360"/>
      </w:pPr>
    </w:lvl>
    <w:lvl w:ilvl="1">
      <w:start w:val="1"/>
      <w:numFmt w:val="decimal"/>
      <w:lvlText w:val="%2)"/>
      <w:lvlJc w:val="left"/>
      <w:pPr>
        <w:ind w:left="644" w:hanging="360"/>
      </w:pPr>
      <w:rPr>
        <w:rFonts w:ascii="Arial" w:hAnsi="Arial" w:hint="default"/>
        <w:sz w:val="24"/>
        <w:szCs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A65079"/>
    <w:multiLevelType w:val="multilevel"/>
    <w:tmpl w:val="977AC246"/>
    <w:lvl w:ilvl="0">
      <w:start w:val="1"/>
      <w:numFmt w:val="decimal"/>
      <w:lvlText w:val="%1."/>
      <w:lvlJc w:val="left"/>
      <w:pPr>
        <w:ind w:left="720" w:hanging="360"/>
      </w:pPr>
      <w:rPr>
        <w:rFonts w:ascii="Arial" w:hAnsi="Arial" w:cs="Arial" w:hint="default"/>
        <w:b w:val="0"/>
        <w:sz w:val="24"/>
      </w:rPr>
    </w:lvl>
    <w:lvl w:ilvl="1">
      <w:start w:val="1"/>
      <w:numFmt w:val="decimal"/>
      <w:lvlText w:val="%2)"/>
      <w:lvlJc w:val="left"/>
      <w:pPr>
        <w:ind w:left="107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45500CD"/>
    <w:multiLevelType w:val="multilevel"/>
    <w:tmpl w:val="F3802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B24565"/>
    <w:multiLevelType w:val="multilevel"/>
    <w:tmpl w:val="0AE41B8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2B9C2995"/>
    <w:multiLevelType w:val="multilevel"/>
    <w:tmpl w:val="C598DEC0"/>
    <w:lvl w:ilvl="0">
      <w:start w:val="1"/>
      <w:numFmt w:val="decimal"/>
      <w:lvlText w:val="%1."/>
      <w:lvlJc w:val="left"/>
      <w:pPr>
        <w:ind w:left="720" w:hanging="360"/>
      </w:pPr>
      <w:rPr>
        <w:rFonts w:ascii="Arial" w:hAnsi="Arial" w:cs="Arial" w:hint="default"/>
        <w:b w:val="0"/>
        <w:sz w:val="24"/>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CA035B7"/>
    <w:multiLevelType w:val="multilevel"/>
    <w:tmpl w:val="EADC86E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2D68202C"/>
    <w:multiLevelType w:val="multilevel"/>
    <w:tmpl w:val="0026043C"/>
    <w:lvl w:ilvl="0">
      <w:start w:val="1"/>
      <w:numFmt w:val="decimal"/>
      <w:lvlText w:val="%1)"/>
      <w:lvlJc w:val="left"/>
      <w:pPr>
        <w:ind w:left="720" w:hanging="360"/>
      </w:pPr>
      <w:rPr>
        <w:rFonts w:ascii="Arial" w:hAnsi="Arial" w:hint="default"/>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F93AC5"/>
    <w:multiLevelType w:val="multilevel"/>
    <w:tmpl w:val="884406C0"/>
    <w:lvl w:ilvl="0">
      <w:start w:val="1"/>
      <w:numFmt w:val="decimal"/>
      <w:lvlText w:val="%1)"/>
      <w:lvlJc w:val="left"/>
      <w:pPr>
        <w:ind w:left="720" w:hanging="360"/>
      </w:pPr>
      <w:rPr>
        <w:caps w:val="0"/>
        <w:smallCaps w:val="0"/>
        <w:strike w:val="0"/>
        <w:dstrike w:val="0"/>
        <w:color w:val="000000"/>
        <w:spacing w:val="0"/>
        <w:w w:val="100"/>
        <w:position w:val="0"/>
        <w:sz w:val="24"/>
        <w:u w:val="none"/>
        <w:effect w:val="none"/>
        <w:vertAlign w:val="baseline"/>
      </w:rPr>
    </w:lvl>
    <w:lvl w:ilvl="1">
      <w:start w:val="1"/>
      <w:numFmt w:val="lowerLetter"/>
      <w:lvlText w:val="%2."/>
      <w:lvlJc w:val="left"/>
      <w:pPr>
        <w:ind w:left="1440" w:hanging="360"/>
      </w:pPr>
      <w:rPr>
        <w:caps w:val="0"/>
        <w:smallCaps w:val="0"/>
        <w:strike w:val="0"/>
        <w:dstrike w:val="0"/>
        <w:color w:val="000000"/>
        <w:spacing w:val="0"/>
        <w:w w:val="100"/>
        <w:position w:val="0"/>
        <w:sz w:val="24"/>
        <w:u w:val="none"/>
        <w:effect w:val="none"/>
        <w:vertAlign w:val="baseline"/>
      </w:rPr>
    </w:lvl>
    <w:lvl w:ilvl="2">
      <w:start w:val="1"/>
      <w:numFmt w:val="lowerRoman"/>
      <w:lvlText w:val="%3."/>
      <w:lvlJc w:val="left"/>
      <w:pPr>
        <w:ind w:left="2160" w:hanging="300"/>
      </w:pPr>
      <w:rPr>
        <w:caps w:val="0"/>
        <w:smallCaps w:val="0"/>
        <w:strike w:val="0"/>
        <w:dstrike w:val="0"/>
        <w:color w:val="000000"/>
        <w:spacing w:val="0"/>
        <w:w w:val="100"/>
        <w:position w:val="0"/>
        <w:sz w:val="24"/>
        <w:u w:val="none"/>
        <w:effect w:val="none"/>
        <w:vertAlign w:val="baseline"/>
      </w:rPr>
    </w:lvl>
    <w:lvl w:ilvl="3">
      <w:start w:val="1"/>
      <w:numFmt w:val="decimal"/>
      <w:lvlText w:val="%4."/>
      <w:lvlJc w:val="left"/>
      <w:pPr>
        <w:ind w:left="2880" w:hanging="360"/>
      </w:pPr>
      <w:rPr>
        <w:caps w:val="0"/>
        <w:smallCaps w:val="0"/>
        <w:strike w:val="0"/>
        <w:dstrike w:val="0"/>
        <w:color w:val="000000"/>
        <w:spacing w:val="0"/>
        <w:w w:val="100"/>
        <w:position w:val="0"/>
        <w:sz w:val="24"/>
        <w:u w:val="none"/>
        <w:effect w:val="none"/>
        <w:vertAlign w:val="baseline"/>
      </w:rPr>
    </w:lvl>
    <w:lvl w:ilvl="4">
      <w:start w:val="1"/>
      <w:numFmt w:val="lowerLetter"/>
      <w:lvlText w:val="%5."/>
      <w:lvlJc w:val="left"/>
      <w:pPr>
        <w:ind w:left="3600" w:hanging="360"/>
      </w:pPr>
      <w:rPr>
        <w:caps w:val="0"/>
        <w:smallCaps w:val="0"/>
        <w:strike w:val="0"/>
        <w:dstrike w:val="0"/>
        <w:color w:val="000000"/>
        <w:spacing w:val="0"/>
        <w:w w:val="100"/>
        <w:position w:val="0"/>
        <w:sz w:val="24"/>
        <w:u w:val="none"/>
        <w:effect w:val="none"/>
        <w:vertAlign w:val="baseline"/>
      </w:rPr>
    </w:lvl>
    <w:lvl w:ilvl="5">
      <w:start w:val="1"/>
      <w:numFmt w:val="lowerRoman"/>
      <w:lvlText w:val="%6."/>
      <w:lvlJc w:val="left"/>
      <w:pPr>
        <w:ind w:left="4320" w:hanging="300"/>
      </w:pPr>
      <w:rPr>
        <w:caps w:val="0"/>
        <w:smallCaps w:val="0"/>
        <w:strike w:val="0"/>
        <w:dstrike w:val="0"/>
        <w:color w:val="000000"/>
        <w:spacing w:val="0"/>
        <w:w w:val="100"/>
        <w:position w:val="0"/>
        <w:sz w:val="24"/>
        <w:u w:val="none"/>
        <w:effect w:val="none"/>
        <w:vertAlign w:val="baseline"/>
      </w:rPr>
    </w:lvl>
    <w:lvl w:ilvl="6">
      <w:start w:val="1"/>
      <w:numFmt w:val="decimal"/>
      <w:lvlText w:val="%7."/>
      <w:lvlJc w:val="left"/>
      <w:pPr>
        <w:ind w:left="5040" w:hanging="360"/>
      </w:pPr>
      <w:rPr>
        <w:caps w:val="0"/>
        <w:smallCaps w:val="0"/>
        <w:strike w:val="0"/>
        <w:dstrike w:val="0"/>
        <w:color w:val="000000"/>
        <w:spacing w:val="0"/>
        <w:w w:val="100"/>
        <w:position w:val="0"/>
        <w:sz w:val="24"/>
        <w:u w:val="none"/>
        <w:effect w:val="none"/>
        <w:vertAlign w:val="baseline"/>
      </w:rPr>
    </w:lvl>
    <w:lvl w:ilvl="7">
      <w:start w:val="1"/>
      <w:numFmt w:val="lowerLetter"/>
      <w:lvlText w:val="%8."/>
      <w:lvlJc w:val="left"/>
      <w:pPr>
        <w:ind w:left="5760" w:hanging="360"/>
      </w:pPr>
      <w:rPr>
        <w:caps w:val="0"/>
        <w:smallCaps w:val="0"/>
        <w:strike w:val="0"/>
        <w:dstrike w:val="0"/>
        <w:color w:val="000000"/>
        <w:spacing w:val="0"/>
        <w:w w:val="100"/>
        <w:position w:val="0"/>
        <w:sz w:val="24"/>
        <w:u w:val="none"/>
        <w:effect w:val="none"/>
        <w:vertAlign w:val="baseline"/>
      </w:rPr>
    </w:lvl>
    <w:lvl w:ilvl="8">
      <w:start w:val="1"/>
      <w:numFmt w:val="lowerRoman"/>
      <w:lvlText w:val="%9."/>
      <w:lvlJc w:val="left"/>
      <w:pPr>
        <w:ind w:left="6480" w:hanging="300"/>
      </w:pPr>
      <w:rPr>
        <w:caps w:val="0"/>
        <w:smallCaps w:val="0"/>
        <w:strike w:val="0"/>
        <w:dstrike w:val="0"/>
        <w:color w:val="000000"/>
        <w:spacing w:val="0"/>
        <w:w w:val="100"/>
        <w:position w:val="0"/>
        <w:sz w:val="24"/>
        <w:u w:val="none"/>
        <w:effect w:val="none"/>
        <w:vertAlign w:val="baseline"/>
      </w:rPr>
    </w:lvl>
  </w:abstractNum>
  <w:abstractNum w:abstractNumId="24" w15:restartNumberingAfterBreak="0">
    <w:nsid w:val="33A160A3"/>
    <w:multiLevelType w:val="multilevel"/>
    <w:tmpl w:val="35345954"/>
    <w:lvl w:ilvl="0">
      <w:start w:val="1"/>
      <w:numFmt w:val="decimal"/>
      <w:lvlText w:val="%1."/>
      <w:lvlJc w:val="left"/>
      <w:pPr>
        <w:ind w:left="360" w:hanging="360"/>
      </w:pPr>
      <w:rPr>
        <w:rFonts w:ascii="Arial" w:hAnsi="Arial"/>
        <w:b/>
        <w:caps w:val="0"/>
        <w:smallCaps w:val="0"/>
        <w:strike w:val="0"/>
        <w:dstrike w:val="0"/>
        <w:color w:val="000000"/>
        <w:spacing w:val="0"/>
        <w:w w:val="100"/>
        <w:position w:val="0"/>
        <w:sz w:val="24"/>
        <w:u w:val="none"/>
        <w:effect w:val="none"/>
        <w:vertAlign w:val="baseline"/>
      </w:rPr>
    </w:lvl>
    <w:lvl w:ilvl="1">
      <w:start w:val="1"/>
      <w:numFmt w:val="lowerLetter"/>
      <w:lvlText w:val="%2)"/>
      <w:lvlJc w:val="left"/>
      <w:pPr>
        <w:tabs>
          <w:tab w:val="num" w:pos="1080"/>
        </w:tabs>
        <w:ind w:left="720" w:firstLine="0"/>
      </w:pPr>
      <w:rPr>
        <w:caps w:val="0"/>
        <w:smallCaps w:val="0"/>
        <w:strike w:val="0"/>
        <w:dstrike w:val="0"/>
        <w:color w:val="000000"/>
        <w:spacing w:val="0"/>
        <w:w w:val="100"/>
        <w:position w:val="0"/>
        <w:sz w:val="24"/>
        <w:u w:val="none"/>
        <w:effect w:val="none"/>
        <w:vertAlign w:val="baseline"/>
      </w:rPr>
    </w:lvl>
    <w:lvl w:ilvl="2">
      <w:start w:val="1"/>
      <w:numFmt w:val="lowerRoman"/>
      <w:lvlText w:val="%3."/>
      <w:lvlJc w:val="left"/>
      <w:pPr>
        <w:tabs>
          <w:tab w:val="num" w:pos="1800"/>
        </w:tabs>
        <w:ind w:left="1440" w:firstLine="60"/>
      </w:pPr>
      <w:rPr>
        <w:caps w:val="0"/>
        <w:smallCaps w:val="0"/>
        <w:strike w:val="0"/>
        <w:dstrike w:val="0"/>
        <w:color w:val="000000"/>
        <w:spacing w:val="0"/>
        <w:w w:val="100"/>
        <w:position w:val="0"/>
        <w:sz w:val="24"/>
        <w:u w:val="none"/>
        <w:effect w:val="none"/>
        <w:vertAlign w:val="baseline"/>
      </w:rPr>
    </w:lvl>
    <w:lvl w:ilvl="3">
      <w:start w:val="1"/>
      <w:numFmt w:val="decimal"/>
      <w:lvlText w:val="%4."/>
      <w:lvlJc w:val="left"/>
      <w:pPr>
        <w:tabs>
          <w:tab w:val="num" w:pos="2520"/>
        </w:tabs>
        <w:ind w:left="2160" w:firstLine="0"/>
      </w:pPr>
      <w:rPr>
        <w:caps w:val="0"/>
        <w:smallCaps w:val="0"/>
        <w:strike w:val="0"/>
        <w:dstrike w:val="0"/>
        <w:color w:val="000000"/>
        <w:spacing w:val="0"/>
        <w:w w:val="100"/>
        <w:position w:val="0"/>
        <w:sz w:val="24"/>
        <w:u w:val="none"/>
        <w:effect w:val="none"/>
        <w:vertAlign w:val="baseline"/>
      </w:rPr>
    </w:lvl>
    <w:lvl w:ilvl="4">
      <w:start w:val="1"/>
      <w:numFmt w:val="lowerLetter"/>
      <w:lvlText w:val="%5."/>
      <w:lvlJc w:val="left"/>
      <w:pPr>
        <w:tabs>
          <w:tab w:val="num" w:pos="3240"/>
        </w:tabs>
        <w:ind w:left="2880" w:firstLine="0"/>
      </w:pPr>
      <w:rPr>
        <w:caps w:val="0"/>
        <w:smallCaps w:val="0"/>
        <w:strike w:val="0"/>
        <w:dstrike w:val="0"/>
        <w:color w:val="000000"/>
        <w:spacing w:val="0"/>
        <w:w w:val="100"/>
        <w:position w:val="0"/>
        <w:sz w:val="24"/>
        <w:u w:val="none"/>
        <w:effect w:val="none"/>
        <w:vertAlign w:val="baseline"/>
      </w:rPr>
    </w:lvl>
    <w:lvl w:ilvl="5">
      <w:start w:val="1"/>
      <w:numFmt w:val="lowerRoman"/>
      <w:lvlText w:val="%6."/>
      <w:lvlJc w:val="left"/>
      <w:pPr>
        <w:tabs>
          <w:tab w:val="num" w:pos="3960"/>
        </w:tabs>
        <w:ind w:left="3600" w:firstLine="60"/>
      </w:pPr>
      <w:rPr>
        <w:caps w:val="0"/>
        <w:smallCaps w:val="0"/>
        <w:strike w:val="0"/>
        <w:dstrike w:val="0"/>
        <w:color w:val="000000"/>
        <w:spacing w:val="0"/>
        <w:w w:val="100"/>
        <w:position w:val="0"/>
        <w:sz w:val="24"/>
        <w:u w:val="none"/>
        <w:effect w:val="none"/>
        <w:vertAlign w:val="baseline"/>
      </w:rPr>
    </w:lvl>
    <w:lvl w:ilvl="6">
      <w:start w:val="1"/>
      <w:numFmt w:val="decimal"/>
      <w:lvlText w:val="%7."/>
      <w:lvlJc w:val="left"/>
      <w:pPr>
        <w:tabs>
          <w:tab w:val="num" w:pos="4680"/>
        </w:tabs>
        <w:ind w:left="4320" w:firstLine="0"/>
      </w:pPr>
      <w:rPr>
        <w:caps w:val="0"/>
        <w:smallCaps w:val="0"/>
        <w:strike w:val="0"/>
        <w:dstrike w:val="0"/>
        <w:color w:val="000000"/>
        <w:spacing w:val="0"/>
        <w:w w:val="100"/>
        <w:position w:val="0"/>
        <w:sz w:val="24"/>
        <w:u w:val="none"/>
        <w:effect w:val="none"/>
        <w:vertAlign w:val="baseline"/>
      </w:rPr>
    </w:lvl>
    <w:lvl w:ilvl="7">
      <w:start w:val="1"/>
      <w:numFmt w:val="lowerLetter"/>
      <w:lvlText w:val="%8."/>
      <w:lvlJc w:val="left"/>
      <w:pPr>
        <w:tabs>
          <w:tab w:val="num" w:pos="5400"/>
        </w:tabs>
        <w:ind w:left="5040" w:firstLine="0"/>
      </w:pPr>
      <w:rPr>
        <w:caps w:val="0"/>
        <w:smallCaps w:val="0"/>
        <w:strike w:val="0"/>
        <w:dstrike w:val="0"/>
        <w:color w:val="000000"/>
        <w:spacing w:val="0"/>
        <w:w w:val="100"/>
        <w:position w:val="0"/>
        <w:sz w:val="24"/>
        <w:u w:val="none"/>
        <w:effect w:val="none"/>
        <w:vertAlign w:val="baseline"/>
      </w:rPr>
    </w:lvl>
    <w:lvl w:ilvl="8">
      <w:start w:val="1"/>
      <w:numFmt w:val="lowerRoman"/>
      <w:lvlText w:val="%9."/>
      <w:lvlJc w:val="left"/>
      <w:pPr>
        <w:tabs>
          <w:tab w:val="num" w:pos="6120"/>
        </w:tabs>
        <w:ind w:left="5760" w:firstLine="60"/>
      </w:pPr>
      <w:rPr>
        <w:caps w:val="0"/>
        <w:smallCaps w:val="0"/>
        <w:strike w:val="0"/>
        <w:dstrike w:val="0"/>
        <w:color w:val="000000"/>
        <w:spacing w:val="0"/>
        <w:w w:val="100"/>
        <w:position w:val="0"/>
        <w:sz w:val="24"/>
        <w:u w:val="none"/>
        <w:effect w:val="none"/>
        <w:vertAlign w:val="baseline"/>
      </w:rPr>
    </w:lvl>
  </w:abstractNum>
  <w:abstractNum w:abstractNumId="25" w15:restartNumberingAfterBreak="0">
    <w:nsid w:val="34E322DB"/>
    <w:multiLevelType w:val="multilevel"/>
    <w:tmpl w:val="5B60E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152903"/>
    <w:multiLevelType w:val="multilevel"/>
    <w:tmpl w:val="483EF3C6"/>
    <w:lvl w:ilvl="0">
      <w:start w:val="1"/>
      <w:numFmt w:val="decimal"/>
      <w:lvlText w:val="%1."/>
      <w:lvlJc w:val="left"/>
      <w:pPr>
        <w:ind w:left="720" w:hanging="360"/>
      </w:pPr>
      <w:rPr>
        <w:b w:val="0"/>
        <w:sz w:val="23"/>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9DC5A67"/>
    <w:multiLevelType w:val="multilevel"/>
    <w:tmpl w:val="B8705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E4217A"/>
    <w:multiLevelType w:val="multilevel"/>
    <w:tmpl w:val="B0A2A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2E2D4C"/>
    <w:multiLevelType w:val="multilevel"/>
    <w:tmpl w:val="7C2E4EF2"/>
    <w:lvl w:ilvl="0">
      <w:start w:val="1"/>
      <w:numFmt w:val="decimal"/>
      <w:lvlText w:val="%1)"/>
      <w:lvlJc w:val="left"/>
      <w:pPr>
        <w:tabs>
          <w:tab w:val="num" w:pos="992"/>
        </w:tabs>
        <w:ind w:left="285" w:firstLine="424"/>
      </w:pPr>
      <w:rPr>
        <w:caps w:val="0"/>
        <w:smallCaps w:val="0"/>
        <w:strike w:val="0"/>
        <w:dstrike w:val="0"/>
        <w:color w:val="000000"/>
        <w:spacing w:val="0"/>
        <w:w w:val="100"/>
        <w:position w:val="0"/>
        <w:sz w:val="24"/>
        <w:u w:val="none"/>
        <w:effect w:val="none"/>
        <w:vertAlign w:val="baseline"/>
      </w:rPr>
    </w:lvl>
    <w:lvl w:ilvl="1">
      <w:start w:val="1"/>
      <w:numFmt w:val="lowerLetter"/>
      <w:lvlText w:val="%2."/>
      <w:lvlJc w:val="left"/>
      <w:pPr>
        <w:tabs>
          <w:tab w:val="num" w:pos="2136"/>
        </w:tabs>
        <w:ind w:left="1429" w:firstLine="12"/>
      </w:pPr>
      <w:rPr>
        <w:caps w:val="0"/>
        <w:smallCaps w:val="0"/>
        <w:strike w:val="0"/>
        <w:dstrike w:val="0"/>
        <w:color w:val="000000"/>
        <w:spacing w:val="0"/>
        <w:w w:val="100"/>
        <w:position w:val="0"/>
        <w:sz w:val="24"/>
        <w:u w:val="none"/>
        <w:effect w:val="none"/>
        <w:vertAlign w:val="baseline"/>
      </w:rPr>
    </w:lvl>
    <w:lvl w:ilvl="2">
      <w:start w:val="1"/>
      <w:numFmt w:val="lowerRoman"/>
      <w:lvlText w:val="%3."/>
      <w:lvlJc w:val="left"/>
      <w:pPr>
        <w:tabs>
          <w:tab w:val="num" w:pos="2856"/>
        </w:tabs>
        <w:ind w:left="2149" w:firstLine="84"/>
      </w:pPr>
      <w:rPr>
        <w:caps w:val="0"/>
        <w:smallCaps w:val="0"/>
        <w:strike w:val="0"/>
        <w:dstrike w:val="0"/>
        <w:color w:val="000000"/>
        <w:spacing w:val="0"/>
        <w:w w:val="100"/>
        <w:position w:val="0"/>
        <w:sz w:val="24"/>
        <w:u w:val="none"/>
        <w:effect w:val="none"/>
        <w:vertAlign w:val="baseline"/>
      </w:rPr>
    </w:lvl>
    <w:lvl w:ilvl="3">
      <w:start w:val="1"/>
      <w:numFmt w:val="decimal"/>
      <w:lvlText w:val="%4."/>
      <w:lvlJc w:val="left"/>
      <w:pPr>
        <w:tabs>
          <w:tab w:val="num" w:pos="3576"/>
        </w:tabs>
        <w:ind w:left="2869" w:firstLine="36"/>
      </w:pPr>
      <w:rPr>
        <w:caps w:val="0"/>
        <w:smallCaps w:val="0"/>
        <w:strike w:val="0"/>
        <w:dstrike w:val="0"/>
        <w:color w:val="000000"/>
        <w:spacing w:val="0"/>
        <w:w w:val="100"/>
        <w:position w:val="0"/>
        <w:sz w:val="24"/>
        <w:u w:val="none"/>
        <w:effect w:val="none"/>
        <w:vertAlign w:val="baseline"/>
      </w:rPr>
    </w:lvl>
    <w:lvl w:ilvl="4">
      <w:start w:val="1"/>
      <w:numFmt w:val="lowerLetter"/>
      <w:lvlText w:val="%5."/>
      <w:lvlJc w:val="left"/>
      <w:pPr>
        <w:tabs>
          <w:tab w:val="num" w:pos="4296"/>
        </w:tabs>
        <w:ind w:left="3589" w:firstLine="48"/>
      </w:pPr>
      <w:rPr>
        <w:caps w:val="0"/>
        <w:smallCaps w:val="0"/>
        <w:strike w:val="0"/>
        <w:dstrike w:val="0"/>
        <w:color w:val="000000"/>
        <w:spacing w:val="0"/>
        <w:w w:val="100"/>
        <w:position w:val="0"/>
        <w:sz w:val="24"/>
        <w:u w:val="none"/>
        <w:effect w:val="none"/>
        <w:vertAlign w:val="baseline"/>
      </w:rPr>
    </w:lvl>
    <w:lvl w:ilvl="5">
      <w:start w:val="1"/>
      <w:numFmt w:val="lowerRoman"/>
      <w:lvlText w:val="%6."/>
      <w:lvlJc w:val="left"/>
      <w:pPr>
        <w:tabs>
          <w:tab w:val="num" w:pos="5016"/>
        </w:tabs>
        <w:ind w:left="4309" w:firstLine="120"/>
      </w:pPr>
      <w:rPr>
        <w:caps w:val="0"/>
        <w:smallCaps w:val="0"/>
        <w:strike w:val="0"/>
        <w:dstrike w:val="0"/>
        <w:color w:val="000000"/>
        <w:spacing w:val="0"/>
        <w:w w:val="100"/>
        <w:position w:val="0"/>
        <w:sz w:val="24"/>
        <w:u w:val="none"/>
        <w:effect w:val="none"/>
        <w:vertAlign w:val="baseline"/>
      </w:rPr>
    </w:lvl>
    <w:lvl w:ilvl="6">
      <w:start w:val="1"/>
      <w:numFmt w:val="decimal"/>
      <w:lvlText w:val="%7."/>
      <w:lvlJc w:val="left"/>
      <w:pPr>
        <w:tabs>
          <w:tab w:val="num" w:pos="5736"/>
        </w:tabs>
        <w:ind w:left="5029" w:firstLine="72"/>
      </w:pPr>
      <w:rPr>
        <w:caps w:val="0"/>
        <w:smallCaps w:val="0"/>
        <w:strike w:val="0"/>
        <w:dstrike w:val="0"/>
        <w:color w:val="000000"/>
        <w:spacing w:val="0"/>
        <w:w w:val="100"/>
        <w:position w:val="0"/>
        <w:sz w:val="24"/>
        <w:u w:val="none"/>
        <w:effect w:val="none"/>
        <w:vertAlign w:val="baseline"/>
      </w:rPr>
    </w:lvl>
    <w:lvl w:ilvl="7">
      <w:start w:val="1"/>
      <w:numFmt w:val="lowerLetter"/>
      <w:lvlText w:val="%8."/>
      <w:lvlJc w:val="left"/>
      <w:pPr>
        <w:tabs>
          <w:tab w:val="num" w:pos="6456"/>
        </w:tabs>
        <w:ind w:left="5749" w:firstLine="84"/>
      </w:pPr>
      <w:rPr>
        <w:caps w:val="0"/>
        <w:smallCaps w:val="0"/>
        <w:strike w:val="0"/>
        <w:dstrike w:val="0"/>
        <w:color w:val="000000"/>
        <w:spacing w:val="0"/>
        <w:w w:val="100"/>
        <w:position w:val="0"/>
        <w:sz w:val="24"/>
        <w:u w:val="none"/>
        <w:effect w:val="none"/>
        <w:vertAlign w:val="baseline"/>
      </w:rPr>
    </w:lvl>
    <w:lvl w:ilvl="8">
      <w:start w:val="1"/>
      <w:numFmt w:val="lowerRoman"/>
      <w:lvlText w:val="%9."/>
      <w:lvlJc w:val="left"/>
      <w:pPr>
        <w:tabs>
          <w:tab w:val="num" w:pos="7176"/>
        </w:tabs>
        <w:ind w:left="6469" w:firstLine="156"/>
      </w:pPr>
      <w:rPr>
        <w:caps w:val="0"/>
        <w:smallCaps w:val="0"/>
        <w:strike w:val="0"/>
        <w:dstrike w:val="0"/>
        <w:color w:val="000000"/>
        <w:spacing w:val="0"/>
        <w:w w:val="100"/>
        <w:position w:val="0"/>
        <w:sz w:val="24"/>
        <w:u w:val="none"/>
        <w:effect w:val="none"/>
        <w:vertAlign w:val="baseline"/>
      </w:rPr>
    </w:lvl>
  </w:abstractNum>
  <w:abstractNum w:abstractNumId="30" w15:restartNumberingAfterBreak="0">
    <w:nsid w:val="430136D4"/>
    <w:multiLevelType w:val="multilevel"/>
    <w:tmpl w:val="B2EA63A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6950CA"/>
    <w:multiLevelType w:val="multilevel"/>
    <w:tmpl w:val="3968D3DA"/>
    <w:lvl w:ilvl="0">
      <w:start w:val="1"/>
      <w:numFmt w:val="decimal"/>
      <w:lvlText w:val="%1."/>
      <w:lvlJc w:val="left"/>
      <w:pPr>
        <w:ind w:left="720" w:hanging="360"/>
      </w:pPr>
      <w:rPr>
        <w:rFonts w:ascii="Arial" w:hAnsi="Arial" w:cs="Arial"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832BE7"/>
    <w:multiLevelType w:val="multilevel"/>
    <w:tmpl w:val="E70EB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707E87"/>
    <w:multiLevelType w:val="multilevel"/>
    <w:tmpl w:val="C0E48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751F71"/>
    <w:multiLevelType w:val="multilevel"/>
    <w:tmpl w:val="C4523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C786134"/>
    <w:multiLevelType w:val="multilevel"/>
    <w:tmpl w:val="3EE40C42"/>
    <w:lvl w:ilvl="0">
      <w:start w:val="1"/>
      <w:numFmt w:val="decimal"/>
      <w:lvlText w:val="%1."/>
      <w:lvlJc w:val="left"/>
      <w:pPr>
        <w:ind w:left="928" w:hanging="360"/>
      </w:pPr>
      <w:rPr>
        <w:rFonts w:ascii="Arial" w:hAnsi="Arial" w:cs="Arial" w:hint="default"/>
        <w:b w:val="0"/>
        <w:sz w:val="24"/>
        <w:szCs w:val="24"/>
      </w:rPr>
    </w:lvl>
    <w:lvl w:ilvl="1">
      <w:start w:val="1"/>
      <w:numFmt w:val="decimal"/>
      <w:lvlText w:val="%2)"/>
      <w:lvlJc w:val="left"/>
      <w:pPr>
        <w:ind w:left="1440" w:hanging="360"/>
      </w:pPr>
      <w:rPr>
        <w:rFonts w:ascii="Arial" w:hAnsi="Arial" w:cs="Arial" w:hint="default"/>
        <w:b w:val="0"/>
        <w:sz w:val="24"/>
        <w:szCs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4E305FE9"/>
    <w:multiLevelType w:val="multilevel"/>
    <w:tmpl w:val="5A46B5EC"/>
    <w:lvl w:ilvl="0">
      <w:start w:val="1"/>
      <w:numFmt w:val="decimal"/>
      <w:lvlText w:val="%1."/>
      <w:lvlJc w:val="left"/>
      <w:pPr>
        <w:ind w:left="720" w:hanging="360"/>
      </w:pPr>
      <w:rPr>
        <w:rFonts w:ascii="Arial" w:hAnsi="Arial" w:cs="Arial"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6B7373"/>
    <w:multiLevelType w:val="multilevel"/>
    <w:tmpl w:val="B9FA2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865FFE"/>
    <w:multiLevelType w:val="multilevel"/>
    <w:tmpl w:val="DB14393C"/>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36C1282"/>
    <w:multiLevelType w:val="multilevel"/>
    <w:tmpl w:val="E4D6898A"/>
    <w:lvl w:ilvl="0">
      <w:start w:val="5"/>
      <w:numFmt w:val="decimal"/>
      <w:lvlText w:val="%1."/>
      <w:lvlJc w:val="left"/>
      <w:pPr>
        <w:ind w:left="360" w:hanging="360"/>
      </w:pPr>
      <w:rPr>
        <w:rFonts w:ascii="Arial" w:hAnsi="Arial" w:cs="Times New Roman" w:hint="default"/>
        <w:b/>
        <w:caps w:val="0"/>
        <w:smallCaps w:val="0"/>
        <w:strike w:val="0"/>
        <w:dstrike w:val="0"/>
        <w:color w:val="000000"/>
        <w:spacing w:val="0"/>
        <w:w w:val="100"/>
        <w:position w:val="0"/>
        <w:sz w:val="24"/>
        <w:u w:val="none"/>
        <w:effect w:val="none"/>
        <w:vertAlign w:val="baseline"/>
      </w:rPr>
    </w:lvl>
    <w:lvl w:ilvl="1">
      <w:start w:val="1"/>
      <w:numFmt w:val="lowerLetter"/>
      <w:lvlText w:val="%2)"/>
      <w:lvlJc w:val="left"/>
      <w:pPr>
        <w:tabs>
          <w:tab w:val="num" w:pos="1080"/>
        </w:tabs>
        <w:ind w:left="720" w:firstLine="0"/>
      </w:pPr>
      <w:rPr>
        <w:caps w:val="0"/>
        <w:smallCaps w:val="0"/>
        <w:strike w:val="0"/>
        <w:dstrike w:val="0"/>
        <w:color w:val="000000"/>
        <w:spacing w:val="0"/>
        <w:w w:val="100"/>
        <w:position w:val="0"/>
        <w:sz w:val="24"/>
        <w:u w:val="none"/>
        <w:effect w:val="none"/>
        <w:vertAlign w:val="baseline"/>
      </w:rPr>
    </w:lvl>
    <w:lvl w:ilvl="2">
      <w:start w:val="1"/>
      <w:numFmt w:val="lowerRoman"/>
      <w:lvlText w:val="%3."/>
      <w:lvlJc w:val="left"/>
      <w:pPr>
        <w:tabs>
          <w:tab w:val="num" w:pos="1800"/>
        </w:tabs>
        <w:ind w:left="1440" w:firstLine="60"/>
      </w:pPr>
      <w:rPr>
        <w:caps w:val="0"/>
        <w:smallCaps w:val="0"/>
        <w:strike w:val="0"/>
        <w:dstrike w:val="0"/>
        <w:color w:val="000000"/>
        <w:spacing w:val="0"/>
        <w:w w:val="100"/>
        <w:position w:val="0"/>
        <w:sz w:val="24"/>
        <w:u w:val="none"/>
        <w:effect w:val="none"/>
        <w:vertAlign w:val="baseline"/>
      </w:rPr>
    </w:lvl>
    <w:lvl w:ilvl="3">
      <w:start w:val="1"/>
      <w:numFmt w:val="decimal"/>
      <w:lvlText w:val="%4."/>
      <w:lvlJc w:val="left"/>
      <w:pPr>
        <w:tabs>
          <w:tab w:val="num" w:pos="2520"/>
        </w:tabs>
        <w:ind w:left="2160" w:firstLine="0"/>
      </w:pPr>
      <w:rPr>
        <w:caps w:val="0"/>
        <w:smallCaps w:val="0"/>
        <w:strike w:val="0"/>
        <w:dstrike w:val="0"/>
        <w:color w:val="000000"/>
        <w:spacing w:val="0"/>
        <w:w w:val="100"/>
        <w:position w:val="0"/>
        <w:sz w:val="24"/>
        <w:u w:val="none"/>
        <w:effect w:val="none"/>
        <w:vertAlign w:val="baseline"/>
      </w:rPr>
    </w:lvl>
    <w:lvl w:ilvl="4">
      <w:start w:val="1"/>
      <w:numFmt w:val="lowerLetter"/>
      <w:lvlText w:val="%5."/>
      <w:lvlJc w:val="left"/>
      <w:pPr>
        <w:tabs>
          <w:tab w:val="num" w:pos="3240"/>
        </w:tabs>
        <w:ind w:left="2880" w:firstLine="0"/>
      </w:pPr>
      <w:rPr>
        <w:caps w:val="0"/>
        <w:smallCaps w:val="0"/>
        <w:strike w:val="0"/>
        <w:dstrike w:val="0"/>
        <w:color w:val="000000"/>
        <w:spacing w:val="0"/>
        <w:w w:val="100"/>
        <w:position w:val="0"/>
        <w:sz w:val="24"/>
        <w:u w:val="none"/>
        <w:effect w:val="none"/>
        <w:vertAlign w:val="baseline"/>
      </w:rPr>
    </w:lvl>
    <w:lvl w:ilvl="5">
      <w:start w:val="1"/>
      <w:numFmt w:val="lowerRoman"/>
      <w:lvlText w:val="%6."/>
      <w:lvlJc w:val="left"/>
      <w:pPr>
        <w:tabs>
          <w:tab w:val="num" w:pos="3960"/>
        </w:tabs>
        <w:ind w:left="3600" w:firstLine="60"/>
      </w:pPr>
      <w:rPr>
        <w:caps w:val="0"/>
        <w:smallCaps w:val="0"/>
        <w:strike w:val="0"/>
        <w:dstrike w:val="0"/>
        <w:color w:val="000000"/>
        <w:spacing w:val="0"/>
        <w:w w:val="100"/>
        <w:position w:val="0"/>
        <w:sz w:val="24"/>
        <w:u w:val="none"/>
        <w:effect w:val="none"/>
        <w:vertAlign w:val="baseline"/>
      </w:rPr>
    </w:lvl>
    <w:lvl w:ilvl="6">
      <w:start w:val="1"/>
      <w:numFmt w:val="decimal"/>
      <w:lvlText w:val="%7."/>
      <w:lvlJc w:val="left"/>
      <w:pPr>
        <w:tabs>
          <w:tab w:val="num" w:pos="4680"/>
        </w:tabs>
        <w:ind w:left="4320" w:firstLine="0"/>
      </w:pPr>
      <w:rPr>
        <w:caps w:val="0"/>
        <w:smallCaps w:val="0"/>
        <w:strike w:val="0"/>
        <w:dstrike w:val="0"/>
        <w:color w:val="000000"/>
        <w:spacing w:val="0"/>
        <w:w w:val="100"/>
        <w:position w:val="0"/>
        <w:sz w:val="24"/>
        <w:u w:val="none"/>
        <w:effect w:val="none"/>
        <w:vertAlign w:val="baseline"/>
      </w:rPr>
    </w:lvl>
    <w:lvl w:ilvl="7">
      <w:start w:val="1"/>
      <w:numFmt w:val="lowerLetter"/>
      <w:lvlText w:val="%8."/>
      <w:lvlJc w:val="left"/>
      <w:pPr>
        <w:tabs>
          <w:tab w:val="num" w:pos="5400"/>
        </w:tabs>
        <w:ind w:left="5040" w:firstLine="0"/>
      </w:pPr>
      <w:rPr>
        <w:caps w:val="0"/>
        <w:smallCaps w:val="0"/>
        <w:strike w:val="0"/>
        <w:dstrike w:val="0"/>
        <w:color w:val="000000"/>
        <w:spacing w:val="0"/>
        <w:w w:val="100"/>
        <w:position w:val="0"/>
        <w:sz w:val="24"/>
        <w:u w:val="none"/>
        <w:effect w:val="none"/>
        <w:vertAlign w:val="baseline"/>
      </w:rPr>
    </w:lvl>
    <w:lvl w:ilvl="8">
      <w:start w:val="1"/>
      <w:numFmt w:val="lowerRoman"/>
      <w:lvlText w:val="%9."/>
      <w:lvlJc w:val="left"/>
      <w:pPr>
        <w:tabs>
          <w:tab w:val="num" w:pos="6120"/>
        </w:tabs>
        <w:ind w:left="5760" w:firstLine="60"/>
      </w:pPr>
      <w:rPr>
        <w:caps w:val="0"/>
        <w:smallCaps w:val="0"/>
        <w:strike w:val="0"/>
        <w:dstrike w:val="0"/>
        <w:color w:val="000000"/>
        <w:spacing w:val="0"/>
        <w:w w:val="100"/>
        <w:position w:val="0"/>
        <w:sz w:val="24"/>
        <w:u w:val="none"/>
        <w:effect w:val="none"/>
        <w:vertAlign w:val="baseline"/>
      </w:rPr>
    </w:lvl>
  </w:abstractNum>
  <w:abstractNum w:abstractNumId="40" w15:restartNumberingAfterBreak="0">
    <w:nsid w:val="5751143D"/>
    <w:multiLevelType w:val="multilevel"/>
    <w:tmpl w:val="B9DA5776"/>
    <w:lvl w:ilvl="0">
      <w:start w:val="1"/>
      <w:numFmt w:val="decimal"/>
      <w:lvlText w:val="%1."/>
      <w:lvlJc w:val="left"/>
      <w:pPr>
        <w:ind w:left="720" w:hanging="360"/>
      </w:pPr>
      <w:rPr>
        <w:rFonts w:ascii="Arial" w:hAnsi="Arial"/>
        <w:b/>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8A6152D"/>
    <w:multiLevelType w:val="multilevel"/>
    <w:tmpl w:val="343A1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112E47"/>
    <w:multiLevelType w:val="multilevel"/>
    <w:tmpl w:val="0E8C58A8"/>
    <w:lvl w:ilvl="0">
      <w:start w:val="1"/>
      <w:numFmt w:val="decimal"/>
      <w:lvlText w:val="%1)"/>
      <w:lvlJc w:val="left"/>
      <w:pPr>
        <w:ind w:left="72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D821BF7"/>
    <w:multiLevelType w:val="multilevel"/>
    <w:tmpl w:val="221ABD6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995A33"/>
    <w:multiLevelType w:val="multilevel"/>
    <w:tmpl w:val="60DE7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FF0525F"/>
    <w:multiLevelType w:val="hybridMultilevel"/>
    <w:tmpl w:val="7D5A79DE"/>
    <w:lvl w:ilvl="0" w:tplc="5E78BE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6144422C"/>
    <w:multiLevelType w:val="multilevel"/>
    <w:tmpl w:val="A642E44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18865F2"/>
    <w:multiLevelType w:val="multilevel"/>
    <w:tmpl w:val="5DBC50BE"/>
    <w:lvl w:ilvl="0">
      <w:start w:val="1"/>
      <w:numFmt w:val="decimal"/>
      <w:lvlText w:val="%1)"/>
      <w:lvlJc w:val="left"/>
      <w:pPr>
        <w:ind w:left="720" w:hanging="360"/>
      </w:pPr>
      <w:rPr>
        <w:rFonts w:ascii="Arial" w:hAnsi="Arial"/>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D22D53"/>
    <w:multiLevelType w:val="multilevel"/>
    <w:tmpl w:val="FC561CAE"/>
    <w:lvl w:ilvl="0">
      <w:start w:val="1"/>
      <w:numFmt w:val="decimal"/>
      <w:lvlText w:val="%1."/>
      <w:lvlJc w:val="left"/>
      <w:pPr>
        <w:ind w:left="720" w:hanging="360"/>
      </w:pPr>
      <w:rPr>
        <w:rFonts w:ascii="Arial" w:hAnsi="Arial" w:cs="Arial"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78F1C8F"/>
    <w:multiLevelType w:val="multilevel"/>
    <w:tmpl w:val="A942D9A0"/>
    <w:lvl w:ilvl="0">
      <w:start w:val="1"/>
      <w:numFmt w:val="decimal"/>
      <w:lvlText w:val="%1)"/>
      <w:lvlJc w:val="left"/>
      <w:pPr>
        <w:ind w:left="72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D6350FE"/>
    <w:multiLevelType w:val="multilevel"/>
    <w:tmpl w:val="9EDA7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3303F41"/>
    <w:multiLevelType w:val="multilevel"/>
    <w:tmpl w:val="5DBC50BE"/>
    <w:lvl w:ilvl="0">
      <w:start w:val="1"/>
      <w:numFmt w:val="decimal"/>
      <w:lvlText w:val="%1)"/>
      <w:lvlJc w:val="left"/>
      <w:pPr>
        <w:ind w:left="720" w:hanging="360"/>
      </w:pPr>
      <w:rPr>
        <w:rFonts w:ascii="Arial" w:hAnsi="Arial"/>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3321A47"/>
    <w:multiLevelType w:val="multilevel"/>
    <w:tmpl w:val="9AA89930"/>
    <w:lvl w:ilvl="0">
      <w:start w:val="3"/>
      <w:numFmt w:val="decimal"/>
      <w:lvlText w:val="%1."/>
      <w:lvlJc w:val="left"/>
      <w:pPr>
        <w:tabs>
          <w:tab w:val="num" w:pos="374"/>
        </w:tabs>
        <w:ind w:left="720" w:hanging="720"/>
      </w:pPr>
      <w:rPr>
        <w:rFonts w:ascii="Arial" w:hAnsi="Arial"/>
        <w:b/>
        <w:caps w:val="0"/>
        <w:smallCaps w:val="0"/>
        <w:strike w:val="0"/>
        <w:dstrike w:val="0"/>
        <w:color w:val="000000"/>
        <w:spacing w:val="0"/>
        <w:w w:val="100"/>
        <w:position w:val="0"/>
        <w:sz w:val="24"/>
        <w:u w:val="none"/>
        <w:effect w:val="none"/>
        <w:vertAlign w:val="baseline"/>
      </w:rPr>
    </w:lvl>
    <w:lvl w:ilvl="1">
      <w:start w:val="1"/>
      <w:numFmt w:val="decimal"/>
      <w:lvlText w:val="%2."/>
      <w:lvlJc w:val="left"/>
      <w:pPr>
        <w:tabs>
          <w:tab w:val="num" w:pos="1357"/>
        </w:tabs>
        <w:ind w:left="1703" w:hanging="893"/>
      </w:pPr>
      <w:rPr>
        <w:caps w:val="0"/>
        <w:smallCaps w:val="0"/>
        <w:strike w:val="0"/>
        <w:dstrike w:val="0"/>
        <w:color w:val="000000"/>
        <w:spacing w:val="0"/>
        <w:w w:val="100"/>
        <w:position w:val="0"/>
        <w:sz w:val="24"/>
        <w:u w:val="none"/>
        <w:effect w:val="none"/>
        <w:vertAlign w:val="baseline"/>
      </w:rPr>
    </w:lvl>
    <w:lvl w:ilvl="2">
      <w:start w:val="1"/>
      <w:numFmt w:val="lowerLetter"/>
      <w:lvlText w:val="%3)"/>
      <w:lvlJc w:val="left"/>
      <w:pPr>
        <w:tabs>
          <w:tab w:val="num" w:pos="2340"/>
        </w:tabs>
        <w:ind w:left="2686" w:hanging="1066"/>
      </w:pPr>
      <w:rPr>
        <w:caps w:val="0"/>
        <w:smallCaps w:val="0"/>
        <w:strike w:val="0"/>
        <w:dstrike w:val="0"/>
        <w:color w:val="000000"/>
        <w:spacing w:val="0"/>
        <w:w w:val="100"/>
        <w:position w:val="0"/>
        <w:sz w:val="24"/>
        <w:u w:val="none"/>
        <w:effect w:val="none"/>
        <w:vertAlign w:val="baseline"/>
      </w:rPr>
    </w:lvl>
    <w:lvl w:ilvl="3">
      <w:start w:val="1"/>
      <w:numFmt w:val="decimal"/>
      <w:lvlText w:val="%4."/>
      <w:lvlJc w:val="left"/>
      <w:pPr>
        <w:tabs>
          <w:tab w:val="num" w:pos="2880"/>
        </w:tabs>
        <w:ind w:left="3226" w:hanging="1066"/>
      </w:pPr>
      <w:rPr>
        <w:caps w:val="0"/>
        <w:smallCaps w:val="0"/>
        <w:strike w:val="0"/>
        <w:dstrike w:val="0"/>
        <w:color w:val="000000"/>
        <w:spacing w:val="0"/>
        <w:w w:val="100"/>
        <w:position w:val="0"/>
        <w:sz w:val="24"/>
        <w:u w:val="none"/>
        <w:effect w:val="none"/>
        <w:vertAlign w:val="baseline"/>
      </w:rPr>
    </w:lvl>
    <w:lvl w:ilvl="4">
      <w:start w:val="1"/>
      <w:numFmt w:val="lowerLetter"/>
      <w:lvlText w:val="%5."/>
      <w:lvlJc w:val="left"/>
      <w:pPr>
        <w:tabs>
          <w:tab w:val="num" w:pos="3600"/>
        </w:tabs>
        <w:ind w:left="3946" w:hanging="1066"/>
      </w:pPr>
      <w:rPr>
        <w:caps w:val="0"/>
        <w:smallCaps w:val="0"/>
        <w:strike w:val="0"/>
        <w:dstrike w:val="0"/>
        <w:color w:val="000000"/>
        <w:spacing w:val="0"/>
        <w:w w:val="100"/>
        <w:position w:val="0"/>
        <w:sz w:val="24"/>
        <w:u w:val="none"/>
        <w:effect w:val="none"/>
        <w:vertAlign w:val="baseline"/>
      </w:rPr>
    </w:lvl>
    <w:lvl w:ilvl="5">
      <w:start w:val="1"/>
      <w:numFmt w:val="lowerRoman"/>
      <w:lvlText w:val="%6."/>
      <w:lvlJc w:val="left"/>
      <w:pPr>
        <w:tabs>
          <w:tab w:val="num" w:pos="4320"/>
        </w:tabs>
        <w:ind w:left="4666" w:hanging="1006"/>
      </w:pPr>
      <w:rPr>
        <w:caps w:val="0"/>
        <w:smallCaps w:val="0"/>
        <w:strike w:val="0"/>
        <w:dstrike w:val="0"/>
        <w:color w:val="000000"/>
        <w:spacing w:val="0"/>
        <w:w w:val="100"/>
        <w:position w:val="0"/>
        <w:sz w:val="24"/>
        <w:u w:val="none"/>
        <w:effect w:val="none"/>
        <w:vertAlign w:val="baseline"/>
      </w:rPr>
    </w:lvl>
    <w:lvl w:ilvl="6">
      <w:start w:val="1"/>
      <w:numFmt w:val="decimal"/>
      <w:lvlText w:val="%7."/>
      <w:lvlJc w:val="left"/>
      <w:pPr>
        <w:tabs>
          <w:tab w:val="num" w:pos="5040"/>
        </w:tabs>
        <w:ind w:left="5386" w:hanging="1066"/>
      </w:pPr>
      <w:rPr>
        <w:caps w:val="0"/>
        <w:smallCaps w:val="0"/>
        <w:strike w:val="0"/>
        <w:dstrike w:val="0"/>
        <w:color w:val="000000"/>
        <w:spacing w:val="0"/>
        <w:w w:val="100"/>
        <w:position w:val="0"/>
        <w:sz w:val="24"/>
        <w:u w:val="none"/>
        <w:effect w:val="none"/>
        <w:vertAlign w:val="baseline"/>
      </w:rPr>
    </w:lvl>
    <w:lvl w:ilvl="7">
      <w:start w:val="1"/>
      <w:numFmt w:val="lowerLetter"/>
      <w:lvlText w:val="%8."/>
      <w:lvlJc w:val="left"/>
      <w:pPr>
        <w:tabs>
          <w:tab w:val="num" w:pos="5760"/>
        </w:tabs>
        <w:ind w:left="6106" w:hanging="1066"/>
      </w:pPr>
      <w:rPr>
        <w:caps w:val="0"/>
        <w:smallCaps w:val="0"/>
        <w:strike w:val="0"/>
        <w:dstrike w:val="0"/>
        <w:color w:val="000000"/>
        <w:spacing w:val="0"/>
        <w:w w:val="100"/>
        <w:position w:val="0"/>
        <w:sz w:val="24"/>
        <w:u w:val="none"/>
        <w:effect w:val="none"/>
        <w:vertAlign w:val="baseline"/>
      </w:rPr>
    </w:lvl>
    <w:lvl w:ilvl="8">
      <w:start w:val="1"/>
      <w:numFmt w:val="lowerRoman"/>
      <w:lvlText w:val="%9."/>
      <w:lvlJc w:val="left"/>
      <w:pPr>
        <w:tabs>
          <w:tab w:val="num" w:pos="6480"/>
        </w:tabs>
        <w:ind w:left="6826" w:hanging="1006"/>
      </w:pPr>
      <w:rPr>
        <w:caps w:val="0"/>
        <w:smallCaps w:val="0"/>
        <w:strike w:val="0"/>
        <w:dstrike w:val="0"/>
        <w:color w:val="000000"/>
        <w:spacing w:val="0"/>
        <w:w w:val="100"/>
        <w:position w:val="0"/>
        <w:sz w:val="24"/>
        <w:u w:val="none"/>
        <w:effect w:val="none"/>
        <w:vertAlign w:val="baseline"/>
      </w:rPr>
    </w:lvl>
  </w:abstractNum>
  <w:abstractNum w:abstractNumId="53" w15:restartNumberingAfterBreak="0">
    <w:nsid w:val="73A67995"/>
    <w:multiLevelType w:val="multilevel"/>
    <w:tmpl w:val="12C6B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0"/>
  </w:num>
  <w:num w:numId="3">
    <w:abstractNumId w:val="34"/>
  </w:num>
  <w:num w:numId="4">
    <w:abstractNumId w:val="44"/>
  </w:num>
  <w:num w:numId="5">
    <w:abstractNumId w:val="41"/>
  </w:num>
  <w:num w:numId="6">
    <w:abstractNumId w:val="11"/>
  </w:num>
  <w:num w:numId="7">
    <w:abstractNumId w:val="13"/>
  </w:num>
  <w:num w:numId="8">
    <w:abstractNumId w:val="38"/>
  </w:num>
  <w:num w:numId="9">
    <w:abstractNumId w:val="6"/>
  </w:num>
  <w:num w:numId="10">
    <w:abstractNumId w:val="3"/>
  </w:num>
  <w:num w:numId="11">
    <w:abstractNumId w:val="46"/>
  </w:num>
  <w:num w:numId="12">
    <w:abstractNumId w:val="17"/>
  </w:num>
  <w:num w:numId="13">
    <w:abstractNumId w:val="35"/>
  </w:num>
  <w:num w:numId="14">
    <w:abstractNumId w:val="53"/>
  </w:num>
  <w:num w:numId="15">
    <w:abstractNumId w:val="19"/>
  </w:num>
  <w:num w:numId="16">
    <w:abstractNumId w:val="18"/>
  </w:num>
  <w:num w:numId="17">
    <w:abstractNumId w:val="32"/>
  </w:num>
  <w:num w:numId="18">
    <w:abstractNumId w:val="4"/>
  </w:num>
  <w:num w:numId="19">
    <w:abstractNumId w:val="20"/>
  </w:num>
  <w:num w:numId="20">
    <w:abstractNumId w:val="33"/>
  </w:num>
  <w:num w:numId="21">
    <w:abstractNumId w:val="27"/>
  </w:num>
  <w:num w:numId="22">
    <w:abstractNumId w:val="30"/>
  </w:num>
  <w:num w:numId="23">
    <w:abstractNumId w:val="43"/>
  </w:num>
  <w:num w:numId="24">
    <w:abstractNumId w:val="7"/>
  </w:num>
  <w:num w:numId="25">
    <w:abstractNumId w:val="21"/>
  </w:num>
  <w:num w:numId="26">
    <w:abstractNumId w:val="49"/>
  </w:num>
  <w:num w:numId="27">
    <w:abstractNumId w:val="5"/>
  </w:num>
  <w:num w:numId="28">
    <w:abstractNumId w:val="48"/>
  </w:num>
  <w:num w:numId="29">
    <w:abstractNumId w:val="36"/>
  </w:num>
  <w:num w:numId="30">
    <w:abstractNumId w:val="12"/>
  </w:num>
  <w:num w:numId="31">
    <w:abstractNumId w:val="42"/>
  </w:num>
  <w:num w:numId="32">
    <w:abstractNumId w:val="22"/>
  </w:num>
  <w:num w:numId="33">
    <w:abstractNumId w:val="31"/>
  </w:num>
  <w:num w:numId="34">
    <w:abstractNumId w:val="1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1000"/>
  </w:docVars>
  <w:rsids>
    <w:rsidRoot w:val="00AF46CA"/>
    <w:rsid w:val="00031981"/>
    <w:rsid w:val="00045094"/>
    <w:rsid w:val="000533C1"/>
    <w:rsid w:val="000B63AA"/>
    <w:rsid w:val="000C481D"/>
    <w:rsid w:val="00103F3E"/>
    <w:rsid w:val="00117E90"/>
    <w:rsid w:val="0012617D"/>
    <w:rsid w:val="00144A2E"/>
    <w:rsid w:val="00155BF9"/>
    <w:rsid w:val="001A60E2"/>
    <w:rsid w:val="001B7E6A"/>
    <w:rsid w:val="001E517F"/>
    <w:rsid w:val="001F0D8B"/>
    <w:rsid w:val="00221DA1"/>
    <w:rsid w:val="00221E42"/>
    <w:rsid w:val="002235B3"/>
    <w:rsid w:val="002451F6"/>
    <w:rsid w:val="00284949"/>
    <w:rsid w:val="002A43BF"/>
    <w:rsid w:val="002C37E2"/>
    <w:rsid w:val="002D7521"/>
    <w:rsid w:val="002F688F"/>
    <w:rsid w:val="00314281"/>
    <w:rsid w:val="00315C5C"/>
    <w:rsid w:val="003249BA"/>
    <w:rsid w:val="00334149"/>
    <w:rsid w:val="003426F6"/>
    <w:rsid w:val="00370362"/>
    <w:rsid w:val="003A2175"/>
    <w:rsid w:val="00403455"/>
    <w:rsid w:val="00406838"/>
    <w:rsid w:val="00411A32"/>
    <w:rsid w:val="0042787E"/>
    <w:rsid w:val="00434193"/>
    <w:rsid w:val="00441819"/>
    <w:rsid w:val="004448B7"/>
    <w:rsid w:val="0048047F"/>
    <w:rsid w:val="004967A3"/>
    <w:rsid w:val="004D11EB"/>
    <w:rsid w:val="004D5B10"/>
    <w:rsid w:val="004E75C8"/>
    <w:rsid w:val="004E7FC9"/>
    <w:rsid w:val="004F5806"/>
    <w:rsid w:val="005200F9"/>
    <w:rsid w:val="00540FBB"/>
    <w:rsid w:val="00544457"/>
    <w:rsid w:val="00554323"/>
    <w:rsid w:val="005603DB"/>
    <w:rsid w:val="005D3E28"/>
    <w:rsid w:val="005E7C0C"/>
    <w:rsid w:val="00604257"/>
    <w:rsid w:val="00646F68"/>
    <w:rsid w:val="006C4948"/>
    <w:rsid w:val="006D4F22"/>
    <w:rsid w:val="006D539B"/>
    <w:rsid w:val="007622FC"/>
    <w:rsid w:val="007A33BA"/>
    <w:rsid w:val="007A33DA"/>
    <w:rsid w:val="007B0882"/>
    <w:rsid w:val="007C5505"/>
    <w:rsid w:val="00806C56"/>
    <w:rsid w:val="008345DD"/>
    <w:rsid w:val="00853F1C"/>
    <w:rsid w:val="008765EF"/>
    <w:rsid w:val="00884CB8"/>
    <w:rsid w:val="00886E5D"/>
    <w:rsid w:val="008959DD"/>
    <w:rsid w:val="008A4FAE"/>
    <w:rsid w:val="008C0656"/>
    <w:rsid w:val="008D2275"/>
    <w:rsid w:val="00915D24"/>
    <w:rsid w:val="00917010"/>
    <w:rsid w:val="00962D5E"/>
    <w:rsid w:val="00983FC3"/>
    <w:rsid w:val="00A2037D"/>
    <w:rsid w:val="00A4214A"/>
    <w:rsid w:val="00A502CF"/>
    <w:rsid w:val="00A5051E"/>
    <w:rsid w:val="00A6294A"/>
    <w:rsid w:val="00A91C62"/>
    <w:rsid w:val="00A96EA6"/>
    <w:rsid w:val="00AC3BFA"/>
    <w:rsid w:val="00AF46CA"/>
    <w:rsid w:val="00B35DEB"/>
    <w:rsid w:val="00B53A39"/>
    <w:rsid w:val="00B53E99"/>
    <w:rsid w:val="00B92ECB"/>
    <w:rsid w:val="00BB4838"/>
    <w:rsid w:val="00C05343"/>
    <w:rsid w:val="00C15D6B"/>
    <w:rsid w:val="00C169B7"/>
    <w:rsid w:val="00C30C17"/>
    <w:rsid w:val="00C62607"/>
    <w:rsid w:val="00C8269D"/>
    <w:rsid w:val="00C87208"/>
    <w:rsid w:val="00CC4C98"/>
    <w:rsid w:val="00CC78D6"/>
    <w:rsid w:val="00CF74CC"/>
    <w:rsid w:val="00D02F8E"/>
    <w:rsid w:val="00D15C88"/>
    <w:rsid w:val="00D3678D"/>
    <w:rsid w:val="00D83D84"/>
    <w:rsid w:val="00D85BF3"/>
    <w:rsid w:val="00D91AA0"/>
    <w:rsid w:val="00DB7E83"/>
    <w:rsid w:val="00E10545"/>
    <w:rsid w:val="00E34FFC"/>
    <w:rsid w:val="00E57BFB"/>
    <w:rsid w:val="00E67A01"/>
    <w:rsid w:val="00EE157D"/>
    <w:rsid w:val="00EE3AE4"/>
    <w:rsid w:val="00EE6E93"/>
    <w:rsid w:val="00F23824"/>
    <w:rsid w:val="00F45915"/>
    <w:rsid w:val="00F9381C"/>
    <w:rsid w:val="00FC1882"/>
    <w:rsid w:val="00FC246F"/>
    <w:rsid w:val="00FC49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616E6D-349F-4F5D-A681-244118F6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4509"/>
    <w:pPr>
      <w:spacing w:after="200" w:line="276" w:lineRule="auto"/>
    </w:pPr>
    <w:rPr>
      <w:rFonts w:ascii="Calibri" w:eastAsia="Calibri" w:hAnsi="Calibri"/>
      <w:color w:val="00000A"/>
      <w:sz w:val="22"/>
    </w:rPr>
  </w:style>
  <w:style w:type="paragraph" w:styleId="Nagwek1">
    <w:name w:val="heading 1"/>
    <w:basedOn w:val="Normalny"/>
    <w:link w:val="Nagwek1Znak"/>
    <w:uiPriority w:val="9"/>
    <w:qFormat/>
    <w:rsid w:val="007C0972"/>
    <w:pPr>
      <w:keepNext/>
      <w:keepLines/>
      <w:spacing w:before="120" w:after="0" w:line="240" w:lineRule="auto"/>
      <w:jc w:val="center"/>
      <w:outlineLvl w:val="0"/>
    </w:pPr>
    <w:rPr>
      <w:rFonts w:ascii="Times New Roman" w:eastAsiaTheme="majorEastAsia" w:hAnsi="Times New Roman"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s">
    <w:name w:val="a_lb-s"/>
    <w:basedOn w:val="Domylnaczcionkaakapitu"/>
    <w:qFormat/>
    <w:rsid w:val="00F338DA"/>
  </w:style>
  <w:style w:type="character" w:customStyle="1" w:styleId="alb">
    <w:name w:val="a_lb"/>
    <w:basedOn w:val="Domylnaczcionkaakapitu"/>
    <w:qFormat/>
    <w:rsid w:val="008B1B9A"/>
  </w:style>
  <w:style w:type="character" w:customStyle="1" w:styleId="czeinternetowe">
    <w:name w:val="Łącze internetowe"/>
    <w:basedOn w:val="Domylnaczcionkaakapitu"/>
    <w:uiPriority w:val="99"/>
    <w:unhideWhenUsed/>
    <w:qFormat/>
    <w:rsid w:val="000055A9"/>
    <w:rPr>
      <w:color w:val="0000FF"/>
      <w:u w:val="single"/>
    </w:rPr>
  </w:style>
  <w:style w:type="character" w:customStyle="1" w:styleId="Nagwek1Znak">
    <w:name w:val="Nagłówek 1 Znak"/>
    <w:basedOn w:val="Domylnaczcionkaakapitu"/>
    <w:link w:val="Nagwek1"/>
    <w:uiPriority w:val="9"/>
    <w:qFormat/>
    <w:rsid w:val="007C0972"/>
    <w:rPr>
      <w:rFonts w:ascii="Times New Roman" w:eastAsiaTheme="majorEastAsia" w:hAnsi="Times New Roman" w:cstheme="majorBidi"/>
      <w:b/>
      <w:sz w:val="24"/>
      <w:szCs w:val="32"/>
    </w:rPr>
  </w:style>
  <w:style w:type="character" w:styleId="Pogrubienie">
    <w:name w:val="Strong"/>
    <w:basedOn w:val="Domylnaczcionkaakapitu"/>
    <w:uiPriority w:val="22"/>
    <w:qFormat/>
    <w:rsid w:val="00995379"/>
    <w:rPr>
      <w:b/>
      <w:bCs/>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hAnsi="Times New Roman"/>
      <w:sz w:val="24"/>
      <w:szCs w:val="24"/>
    </w:rPr>
  </w:style>
  <w:style w:type="character" w:customStyle="1" w:styleId="ListLabel13">
    <w:name w:val="ListLabel 13"/>
    <w:qFormat/>
    <w:rPr>
      <w:rFonts w:ascii="Times New Roman" w:hAnsi="Times New Roman"/>
      <w:b/>
      <w:sz w:val="24"/>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b w:val="0"/>
      <w:sz w:val="23"/>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hAnsi="Times New Roman"/>
      <w:b/>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Times New Roman" w:hAnsi="Times New Roman"/>
      <w:sz w:val="24"/>
      <w:szCs w:val="24"/>
    </w:rPr>
  </w:style>
  <w:style w:type="character" w:customStyle="1" w:styleId="ListLabel26">
    <w:name w:val="ListLabel 26"/>
    <w:qFormat/>
    <w:rPr>
      <w:rFonts w:ascii="Times New Roman" w:hAnsi="Times New Roman"/>
      <w:i w:val="0"/>
    </w:rPr>
  </w:style>
  <w:style w:type="character" w:customStyle="1" w:styleId="ListLabel27">
    <w:name w:val="ListLabel 27"/>
    <w:qFormat/>
    <w:rPr>
      <w:rFonts w:ascii="Times New Roman" w:hAnsi="Times New Roman"/>
      <w:sz w:val="24"/>
      <w:szCs w:val="24"/>
    </w:rPr>
  </w:style>
  <w:style w:type="character" w:customStyle="1" w:styleId="ListLabel28">
    <w:name w:val="ListLabel 28"/>
    <w:qFormat/>
    <w:rPr>
      <w:rFonts w:ascii="Times New Roman" w:hAnsi="Times New Roman"/>
      <w:b w:val="0"/>
      <w:sz w:val="23"/>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Times New Roman" w:hAnsi="Times New Roman"/>
      <w:b w:val="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Times New Roman" w:hAnsi="Times New Roman"/>
      <w:b w:val="0"/>
      <w:sz w:val="24"/>
    </w:rPr>
  </w:style>
  <w:style w:type="character" w:customStyle="1" w:styleId="ListLabel35">
    <w:name w:val="ListLabel 35"/>
    <w:qFormat/>
    <w:rPr>
      <w:rFonts w:cs="Symbol"/>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b w:val="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b w:val="0"/>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sz w:val="24"/>
      <w:szCs w:val="24"/>
    </w:rPr>
  </w:style>
  <w:style w:type="character" w:customStyle="1" w:styleId="ListLabel64">
    <w:name w:val="ListLabel 64"/>
    <w:qFormat/>
    <w:rPr>
      <w:rFonts w:ascii="Times New Roman" w:hAnsi="Times New Roman"/>
      <w:b/>
      <w:sz w:val="24"/>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Times New Roman" w:hAnsi="Times New Roman"/>
      <w:b w:val="0"/>
      <w:sz w:val="23"/>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b/>
      <w:sz w:val="24"/>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Times New Roman" w:hAnsi="Times New Roman"/>
      <w:sz w:val="24"/>
      <w:szCs w:val="24"/>
    </w:rPr>
  </w:style>
  <w:style w:type="character" w:customStyle="1" w:styleId="ListLabel97">
    <w:name w:val="ListLabel 97"/>
    <w:qFormat/>
    <w:rPr>
      <w:rFonts w:ascii="Times New Roman" w:hAnsi="Times New Roman"/>
      <w:i w:val="0"/>
    </w:rPr>
  </w:style>
  <w:style w:type="character" w:customStyle="1" w:styleId="ListLabel98">
    <w:name w:val="ListLabel 98"/>
    <w:qFormat/>
    <w:rPr>
      <w:rFonts w:ascii="Times New Roman" w:hAnsi="Times New Roman"/>
      <w:sz w:val="24"/>
      <w:szCs w:val="24"/>
    </w:rPr>
  </w:style>
  <w:style w:type="character" w:customStyle="1" w:styleId="ListLabel99">
    <w:name w:val="ListLabel 99"/>
    <w:qFormat/>
    <w:rPr>
      <w:rFonts w:ascii="Times New Roman" w:hAnsi="Times New Roman"/>
      <w:b w:val="0"/>
      <w:sz w:val="23"/>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b w:val="0"/>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b w:val="0"/>
      <w:sz w:val="24"/>
    </w:rPr>
  </w:style>
  <w:style w:type="character" w:customStyle="1" w:styleId="ListLabel116">
    <w:name w:val="ListLabel 116"/>
    <w:qFormat/>
    <w:rPr>
      <w:rFonts w:cs="Symbol"/>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b w:val="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b w:val="0"/>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sz w:val="24"/>
      <w:szCs w:val="24"/>
    </w:rPr>
  </w:style>
  <w:style w:type="character" w:customStyle="1" w:styleId="ListLabel145">
    <w:name w:val="ListLabel 145"/>
    <w:qFormat/>
    <w:rPr>
      <w:rFonts w:ascii="Times New Roman" w:hAnsi="Times New Roman"/>
      <w:b/>
      <w:sz w:val="24"/>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Times New Roman" w:hAnsi="Times New Roman"/>
      <w:b w:val="0"/>
      <w:sz w:val="23"/>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b/>
      <w:sz w:val="24"/>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sz w:val="24"/>
      <w:szCs w:val="24"/>
    </w:rPr>
  </w:style>
  <w:style w:type="character" w:customStyle="1" w:styleId="ListLabel178">
    <w:name w:val="ListLabel 178"/>
    <w:qFormat/>
    <w:rPr>
      <w:i w:val="0"/>
    </w:rPr>
  </w:style>
  <w:style w:type="character" w:customStyle="1" w:styleId="ListLabel179">
    <w:name w:val="ListLabel 179"/>
    <w:qFormat/>
    <w:rPr>
      <w:rFonts w:ascii="Times New Roman" w:hAnsi="Times New Roman"/>
      <w:sz w:val="24"/>
      <w:szCs w:val="24"/>
    </w:rPr>
  </w:style>
  <w:style w:type="character" w:customStyle="1" w:styleId="ListLabel180">
    <w:name w:val="ListLabel 180"/>
    <w:qFormat/>
    <w:rPr>
      <w:rFonts w:ascii="Times New Roman" w:hAnsi="Times New Roman"/>
      <w:b w:val="0"/>
      <w:sz w:val="23"/>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Times New Roman" w:hAnsi="Times New Roman"/>
      <w:b w:val="0"/>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TekstkomentarzaZnak">
    <w:name w:val="Tekst komentarza Znak"/>
    <w:basedOn w:val="Domylnaczcionkaakapitu"/>
    <w:link w:val="Tekstkomentarza"/>
    <w:uiPriority w:val="99"/>
    <w:semiHidden/>
    <w:qFormat/>
    <w:rPr>
      <w:rFonts w:ascii="Calibri" w:eastAsia="Calibri" w:hAnsi="Calibri"/>
      <w:color w:val="00000A"/>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8B31C5"/>
    <w:rPr>
      <w:rFonts w:ascii="Segoe UI" w:eastAsia="Calibri" w:hAnsi="Segoe UI" w:cs="Segoe UI"/>
      <w:color w:val="00000A"/>
      <w:sz w:val="18"/>
      <w:szCs w:val="18"/>
    </w:rPr>
  </w:style>
  <w:style w:type="character" w:customStyle="1" w:styleId="TematkomentarzaZnak">
    <w:name w:val="Temat komentarza Znak"/>
    <w:basedOn w:val="TekstkomentarzaZnak"/>
    <w:link w:val="Tematkomentarza"/>
    <w:uiPriority w:val="99"/>
    <w:semiHidden/>
    <w:qFormat/>
    <w:rsid w:val="004C1C20"/>
    <w:rPr>
      <w:rFonts w:ascii="Calibri" w:eastAsia="Calibri" w:hAnsi="Calibri"/>
      <w:b/>
      <w:bCs/>
      <w:color w:val="00000A"/>
      <w:szCs w:val="20"/>
    </w:rPr>
  </w:style>
  <w:style w:type="character" w:customStyle="1" w:styleId="ListLabel196">
    <w:name w:val="ListLabel 196"/>
    <w:qFormat/>
    <w:rPr>
      <w:rFonts w:ascii="Times New Roman" w:hAnsi="Times New Roman" w:cs="Times New Roman"/>
      <w:sz w:val="24"/>
      <w:szCs w:val="24"/>
    </w:rPr>
  </w:style>
  <w:style w:type="character" w:customStyle="1" w:styleId="ListLabel197">
    <w:name w:val="ListLabel 197"/>
    <w:qFormat/>
    <w:rPr>
      <w:rFonts w:ascii="Times New Roman" w:hAnsi="Times New Roman"/>
      <w:b w:val="0"/>
      <w:sz w:val="24"/>
    </w:rPr>
  </w:style>
  <w:style w:type="character" w:customStyle="1" w:styleId="ListLabel198">
    <w:name w:val="ListLabel 198"/>
    <w:qFormat/>
    <w:rPr>
      <w:rFonts w:cs="Symbol"/>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Times New Roman" w:hAnsi="Times New Roman" w:cs="Times New Roman"/>
      <w:sz w:val="24"/>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b w:val="0"/>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b w:val="0"/>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sz w:val="24"/>
      <w:szCs w:val="24"/>
    </w:rPr>
  </w:style>
  <w:style w:type="character" w:customStyle="1" w:styleId="ListLabel228">
    <w:name w:val="ListLabel 228"/>
    <w:qFormat/>
    <w:rPr>
      <w:rFonts w:ascii="Times New Roman" w:hAnsi="Times New Roman"/>
      <w:b/>
      <w:sz w:val="24"/>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Times New Roman" w:hAnsi="Times New Roman"/>
      <w:b w:val="0"/>
      <w:sz w:val="24"/>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Times New Roman" w:hAnsi="Times New Roman"/>
      <w:b/>
      <w:sz w:val="24"/>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Times New Roman" w:hAnsi="Times New Roman"/>
      <w:sz w:val="24"/>
      <w:szCs w:val="24"/>
    </w:rPr>
  </w:style>
  <w:style w:type="character" w:customStyle="1" w:styleId="ListLabel261">
    <w:name w:val="ListLabel 261"/>
    <w:qFormat/>
    <w:rPr>
      <w:rFonts w:ascii="Times New Roman" w:hAnsi="Times New Roman"/>
      <w:i w:val="0"/>
    </w:rPr>
  </w:style>
  <w:style w:type="character" w:customStyle="1" w:styleId="ListLabel262">
    <w:name w:val="ListLabel 262"/>
    <w:qFormat/>
    <w:rPr>
      <w:sz w:val="24"/>
      <w:szCs w:val="24"/>
    </w:rPr>
  </w:style>
  <w:style w:type="character" w:customStyle="1" w:styleId="ListLabel263">
    <w:name w:val="ListLabel 263"/>
    <w:qFormat/>
    <w:rPr>
      <w:rFonts w:ascii="Times New Roman" w:hAnsi="Times New Roman"/>
      <w:b w:val="0"/>
      <w:sz w:val="24"/>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Times New Roman" w:hAnsi="Times New Roman"/>
      <w:b w:val="0"/>
      <w:sz w:val="24"/>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ascii="Times New Roman" w:hAnsi="Times New Roman" w:cs="Times New Roman"/>
      <w:sz w:val="24"/>
      <w:szCs w:val="24"/>
    </w:rPr>
  </w:style>
  <w:style w:type="character" w:customStyle="1" w:styleId="ListLabel289">
    <w:name w:val="ListLabel 289"/>
    <w:qFormat/>
    <w:rPr>
      <w:rFonts w:ascii="Times New Roman" w:hAnsi="Times New Roman"/>
      <w:b w:val="0"/>
      <w:sz w:val="24"/>
    </w:rPr>
  </w:style>
  <w:style w:type="character" w:customStyle="1" w:styleId="ListLabel290">
    <w:name w:val="ListLabel 290"/>
    <w:qFormat/>
    <w:rPr>
      <w:rFonts w:cs="Symbol"/>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Times New Roman"/>
      <w:sz w:val="24"/>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b w:val="0"/>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b w:val="0"/>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ascii="Times New Roman" w:hAnsi="Times New Roman"/>
      <w:sz w:val="24"/>
      <w:szCs w:val="24"/>
    </w:rPr>
  </w:style>
  <w:style w:type="character" w:customStyle="1" w:styleId="ListLabel320">
    <w:name w:val="ListLabel 320"/>
    <w:qFormat/>
    <w:rPr>
      <w:rFonts w:ascii="Times New Roman" w:hAnsi="Times New Roman"/>
      <w:b/>
      <w:sz w:val="24"/>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b w:val="0"/>
      <w:sz w:val="24"/>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Times New Roman" w:hAnsi="Times New Roman"/>
      <w:b/>
      <w:sz w:val="24"/>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Times New Roman" w:hAnsi="Times New Roman"/>
      <w:sz w:val="24"/>
      <w:szCs w:val="24"/>
    </w:rPr>
  </w:style>
  <w:style w:type="character" w:customStyle="1" w:styleId="ListLabel353">
    <w:name w:val="ListLabel 353"/>
    <w:qFormat/>
    <w:rPr>
      <w:rFonts w:ascii="Times New Roman" w:hAnsi="Times New Roman"/>
      <w:i w:val="0"/>
    </w:rPr>
  </w:style>
  <w:style w:type="character" w:customStyle="1" w:styleId="ListLabel354">
    <w:name w:val="ListLabel 354"/>
    <w:qFormat/>
    <w:rPr>
      <w:rFonts w:ascii="Times New Roman" w:hAnsi="Times New Roman"/>
      <w:b w:val="0"/>
      <w:sz w:val="24"/>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ascii="Times New Roman" w:hAnsi="Times New Roman"/>
      <w:b w:val="0"/>
      <w:sz w:val="24"/>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HTML-wstpniesformatowanyZnak">
    <w:name w:val="HTML - wstępnie sformatowany Znak"/>
    <w:basedOn w:val="Domylnaczcionkaakapitu"/>
    <w:uiPriority w:val="99"/>
    <w:semiHidden/>
    <w:qFormat/>
    <w:rsid w:val="00E90A88"/>
    <w:rPr>
      <w:rFonts w:ascii="Courier New" w:eastAsia="Times New Roman" w:hAnsi="Courier New" w:cs="Courier New"/>
      <w:szCs w:val="20"/>
      <w:lang w:eastAsia="pl-PL"/>
    </w:rPr>
  </w:style>
  <w:style w:type="character" w:customStyle="1" w:styleId="ListLabel370">
    <w:name w:val="ListLabel 370"/>
    <w:qFormat/>
    <w:rPr>
      <w:rFonts w:ascii="Times New Roman" w:hAnsi="Times New Roman" w:cs="Times New Roman"/>
      <w:sz w:val="24"/>
      <w:szCs w:val="24"/>
    </w:rPr>
  </w:style>
  <w:style w:type="character" w:customStyle="1" w:styleId="ListLabel371">
    <w:name w:val="ListLabel 371"/>
    <w:qFormat/>
    <w:rPr>
      <w:rFonts w:ascii="Times New Roman" w:hAnsi="Times New Roman"/>
      <w:b w:val="0"/>
      <w:sz w:val="24"/>
    </w:rPr>
  </w:style>
  <w:style w:type="character" w:customStyle="1" w:styleId="ListLabel372">
    <w:name w:val="ListLabel 372"/>
    <w:qFormat/>
    <w:rPr>
      <w:rFonts w:cs="Symbol"/>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ascii="Times New Roman" w:hAnsi="Times New Roman" w:cs="Times New Roman"/>
      <w:sz w:val="24"/>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b w:val="0"/>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b w:val="0"/>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Times New Roman" w:hAnsi="Times New Roman"/>
      <w:sz w:val="24"/>
      <w:szCs w:val="24"/>
    </w:rPr>
  </w:style>
  <w:style w:type="character" w:customStyle="1" w:styleId="ListLabel402">
    <w:name w:val="ListLabel 402"/>
    <w:qFormat/>
    <w:rPr>
      <w:rFonts w:ascii="Times New Roman" w:hAnsi="Times New Roman"/>
      <w:b/>
      <w:sz w:val="24"/>
      <w:szCs w:val="24"/>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ascii="Times New Roman" w:hAnsi="Times New Roman"/>
      <w:b w:val="0"/>
      <w:sz w:val="24"/>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Times New Roman"/>
      <w:b/>
      <w:sz w:val="24"/>
      <w:szCs w:val="24"/>
    </w:rPr>
  </w:style>
  <w:style w:type="character" w:customStyle="1" w:styleId="ListLabel427">
    <w:name w:val="ListLabel 427"/>
    <w:qFormat/>
    <w:rPr>
      <w:rFonts w:ascii="Times New Roman" w:hAnsi="Times New Roman" w:cs="Times New Roman"/>
      <w:b/>
      <w:sz w:val="24"/>
      <w:szCs w:val="24"/>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ascii="Times New Roman" w:hAnsi="Times New Roman" w:cs="Times New Roman"/>
      <w:sz w:val="24"/>
      <w:szCs w:val="24"/>
    </w:rPr>
  </w:style>
  <w:style w:type="character" w:customStyle="1" w:styleId="ListLabel436">
    <w:name w:val="ListLabel 436"/>
    <w:qFormat/>
    <w:rPr>
      <w:rFonts w:ascii="Times New Roman" w:hAnsi="Times New Roman"/>
      <w:sz w:val="24"/>
      <w:szCs w:val="24"/>
    </w:rPr>
  </w:style>
  <w:style w:type="character" w:customStyle="1" w:styleId="ListLabel437">
    <w:name w:val="ListLabel 437"/>
    <w:qFormat/>
    <w:rPr>
      <w:rFonts w:ascii="Times New Roman" w:hAnsi="Times New Roman"/>
      <w:i w:val="0"/>
    </w:rPr>
  </w:style>
  <w:style w:type="character" w:customStyle="1" w:styleId="ListLabel438">
    <w:name w:val="ListLabel 438"/>
    <w:qFormat/>
    <w:rPr>
      <w:rFonts w:ascii="Times New Roman" w:hAnsi="Times New Roman" w:cs="Times New Roman"/>
      <w:sz w:val="24"/>
      <w:szCs w:val="24"/>
    </w:rPr>
  </w:style>
  <w:style w:type="character" w:customStyle="1" w:styleId="ListLabel439">
    <w:name w:val="ListLabel 439"/>
    <w:qFormat/>
    <w:rPr>
      <w:rFonts w:ascii="Times New Roman" w:hAnsi="Times New Roman"/>
      <w:b w:val="0"/>
      <w:sz w:val="24"/>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ascii="Times New Roman" w:hAnsi="Times New Roman"/>
      <w:b w:val="0"/>
      <w:sz w:val="24"/>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i w:val="0"/>
    </w:rPr>
  </w:style>
  <w:style w:type="character" w:customStyle="1" w:styleId="ListLabel456">
    <w:name w:val="ListLabel 456"/>
    <w:qFormat/>
    <w:rPr>
      <w:i w:val="0"/>
    </w:rPr>
  </w:style>
  <w:style w:type="character" w:customStyle="1" w:styleId="ListLabel457">
    <w:name w:val="ListLabel 457"/>
    <w:qFormat/>
    <w:rPr>
      <w:rFonts w:ascii="Times New Roman" w:hAnsi="Times New Roman" w:cs="Times New Roman"/>
      <w:sz w:val="24"/>
      <w:szCs w:val="24"/>
    </w:rPr>
  </w:style>
  <w:style w:type="character" w:customStyle="1" w:styleId="ListLabel458">
    <w:name w:val="ListLabel 458"/>
    <w:qFormat/>
    <w:rPr>
      <w:rFonts w:ascii="Times New Roman" w:hAnsi="Times New Roman"/>
      <w:b w:val="0"/>
      <w:sz w:val="24"/>
    </w:rPr>
  </w:style>
  <w:style w:type="character" w:customStyle="1" w:styleId="ListLabel459">
    <w:name w:val="ListLabel 459"/>
    <w:qFormat/>
    <w:rPr>
      <w:rFonts w:cs="Symbol"/>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ascii="Times New Roman" w:hAnsi="Times New Roman" w:cs="Times New Roman"/>
      <w:sz w:val="24"/>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b w:val="0"/>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b w:val="0"/>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ascii="Times New Roman" w:hAnsi="Times New Roman"/>
      <w:sz w:val="24"/>
      <w:szCs w:val="24"/>
    </w:rPr>
  </w:style>
  <w:style w:type="character" w:customStyle="1" w:styleId="ListLabel489">
    <w:name w:val="ListLabel 489"/>
    <w:qFormat/>
    <w:rPr>
      <w:rFonts w:ascii="Times New Roman" w:hAnsi="Times New Roman"/>
      <w:b/>
      <w:sz w:val="24"/>
      <w:szCs w:val="24"/>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Times New Roman" w:hAnsi="Times New Roman"/>
      <w:b w:val="0"/>
      <w:sz w:val="24"/>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ascii="Times New Roman" w:hAnsi="Times New Roman" w:cs="Times New Roman"/>
      <w:b/>
      <w:sz w:val="24"/>
      <w:szCs w:val="24"/>
    </w:rPr>
  </w:style>
  <w:style w:type="character" w:customStyle="1" w:styleId="ListLabel514">
    <w:name w:val="ListLabel 514"/>
    <w:qFormat/>
    <w:rPr>
      <w:rFonts w:ascii="Times New Roman" w:hAnsi="Times New Roman" w:cs="Times New Roman"/>
      <w:b/>
      <w:sz w:val="24"/>
      <w:szCs w:val="24"/>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ascii="Times New Roman" w:hAnsi="Times New Roman" w:cs="Times New Roman"/>
      <w:sz w:val="24"/>
      <w:szCs w:val="24"/>
    </w:rPr>
  </w:style>
  <w:style w:type="character" w:customStyle="1" w:styleId="ListLabel523">
    <w:name w:val="ListLabel 523"/>
    <w:qFormat/>
    <w:rPr>
      <w:rFonts w:ascii="Times New Roman" w:hAnsi="Times New Roman"/>
      <w:sz w:val="24"/>
      <w:szCs w:val="24"/>
    </w:rPr>
  </w:style>
  <w:style w:type="character" w:customStyle="1" w:styleId="ListLabel524">
    <w:name w:val="ListLabel 524"/>
    <w:qFormat/>
    <w:rPr>
      <w:rFonts w:ascii="Times New Roman" w:hAnsi="Times New Roman"/>
      <w:i w:val="0"/>
    </w:rPr>
  </w:style>
  <w:style w:type="character" w:customStyle="1" w:styleId="ListLabel525">
    <w:name w:val="ListLabel 525"/>
    <w:qFormat/>
    <w:rPr>
      <w:rFonts w:ascii="Times New Roman" w:hAnsi="Times New Roman" w:cs="Times New Roman"/>
      <w:sz w:val="24"/>
      <w:szCs w:val="24"/>
    </w:rPr>
  </w:style>
  <w:style w:type="character" w:customStyle="1" w:styleId="ListLabel526">
    <w:name w:val="ListLabel 526"/>
    <w:qFormat/>
    <w:rPr>
      <w:rFonts w:ascii="Times New Roman" w:hAnsi="Times New Roman"/>
      <w:b w:val="0"/>
      <w:sz w:val="24"/>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ascii="Times New Roman" w:hAnsi="Times New Roman"/>
      <w:b w:val="0"/>
      <w:sz w:val="24"/>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paragraph" w:customStyle="1" w:styleId="Heading">
    <w:name w:val="Heading"/>
    <w:basedOn w:val="Normalny"/>
    <w:next w:val="Tekstpodstawowy"/>
    <w:qFormat/>
    <w:pPr>
      <w:keepNext/>
      <w:spacing w:before="240" w:after="120"/>
    </w:pPr>
    <w:rPr>
      <w:rFonts w:ascii="Liberation Sans" w:eastAsia="WenQuanYi Micro Hei" w:hAnsi="Liberation Sans" w:cs="Lohit Hindi"/>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Lohit Hindi"/>
    </w:rPr>
  </w:style>
  <w:style w:type="paragraph" w:customStyle="1" w:styleId="Nagwek10">
    <w:name w:val="Nagłówek1"/>
    <w:basedOn w:val="Normalny"/>
    <w:qFormat/>
    <w:pPr>
      <w:keepNext/>
      <w:spacing w:before="240" w:after="120"/>
    </w:pPr>
    <w:rPr>
      <w:rFonts w:ascii="Liberation Sans" w:eastAsia="WenQuanYi Micro Hei" w:hAnsi="Liberation Sans" w:cs="Lohit Hindi"/>
      <w:sz w:val="28"/>
      <w:szCs w:val="28"/>
    </w:rPr>
  </w:style>
  <w:style w:type="paragraph" w:customStyle="1" w:styleId="Indeks">
    <w:name w:val="Indeks"/>
    <w:basedOn w:val="Normalny"/>
    <w:qFormat/>
    <w:pPr>
      <w:suppressLineNumbers/>
    </w:pPr>
    <w:rPr>
      <w:rFonts w:cs="FreeSans"/>
    </w:rPr>
  </w:style>
  <w:style w:type="paragraph" w:styleId="Nagwek">
    <w:name w:val="header"/>
    <w:basedOn w:val="Normalny"/>
    <w:link w:val="NagwekZnak"/>
    <w:uiPriority w:val="99"/>
    <w:qFormat/>
    <w:pPr>
      <w:keepNext/>
      <w:spacing w:before="240" w:after="120"/>
    </w:pPr>
    <w:rPr>
      <w:rFonts w:ascii="Liberation Sans" w:eastAsia="Noto Sans CJK SC Regular" w:hAnsi="Liberation Sans" w:cs="FreeSans"/>
      <w:sz w:val="28"/>
      <w:szCs w:val="28"/>
    </w:rPr>
  </w:style>
  <w:style w:type="paragraph" w:styleId="Akapitzlist">
    <w:name w:val="List Paragraph"/>
    <w:basedOn w:val="Normalny"/>
    <w:uiPriority w:val="34"/>
    <w:qFormat/>
    <w:rsid w:val="00EF4509"/>
    <w:pPr>
      <w:ind w:left="720"/>
      <w:contextualSpacing/>
    </w:pPr>
  </w:style>
  <w:style w:type="paragraph" w:customStyle="1" w:styleId="Default">
    <w:name w:val="Default"/>
    <w:qFormat/>
    <w:rsid w:val="000502CB"/>
    <w:rPr>
      <w:rFonts w:ascii="Arial" w:eastAsia="Calibri" w:hAnsi="Arial" w:cs="Arial"/>
      <w:color w:val="000000"/>
      <w:sz w:val="24"/>
      <w:szCs w:val="24"/>
    </w:rPr>
  </w:style>
  <w:style w:type="paragraph" w:styleId="Nagwekspisutreci">
    <w:name w:val="TOC Heading"/>
    <w:basedOn w:val="Nagwek1"/>
    <w:uiPriority w:val="39"/>
    <w:unhideWhenUsed/>
    <w:qFormat/>
    <w:rsid w:val="00344FF9"/>
    <w:pPr>
      <w:spacing w:before="240" w:line="259" w:lineRule="auto"/>
      <w:jc w:val="left"/>
    </w:pPr>
    <w:rPr>
      <w:rFonts w:asciiTheme="majorHAnsi" w:hAnsiTheme="majorHAnsi"/>
      <w:b w:val="0"/>
      <w:color w:val="2E74B5" w:themeColor="accent1" w:themeShade="BF"/>
      <w:sz w:val="32"/>
      <w:lang w:eastAsia="pl-PL"/>
    </w:rPr>
  </w:style>
  <w:style w:type="paragraph" w:styleId="Spistreci1">
    <w:name w:val="toc 1"/>
    <w:basedOn w:val="Normalny"/>
    <w:autoRedefine/>
    <w:uiPriority w:val="39"/>
    <w:unhideWhenUsed/>
    <w:rsid w:val="00344FF9"/>
    <w:pPr>
      <w:spacing w:after="100"/>
    </w:pPr>
  </w:style>
  <w:style w:type="paragraph" w:styleId="Spistreci2">
    <w:name w:val="toc 2"/>
    <w:basedOn w:val="Normalny"/>
    <w:autoRedefine/>
    <w:uiPriority w:val="39"/>
    <w:unhideWhenUsed/>
    <w:rsid w:val="00344FF9"/>
    <w:pPr>
      <w:spacing w:after="100" w:line="259" w:lineRule="auto"/>
      <w:ind w:left="220"/>
    </w:pPr>
    <w:rPr>
      <w:rFonts w:asciiTheme="minorHAnsi" w:eastAsiaTheme="minorEastAsia" w:hAnsiTheme="minorHAnsi" w:cs="Times New Roman"/>
      <w:lang w:eastAsia="pl-PL"/>
    </w:rPr>
  </w:style>
  <w:style w:type="paragraph" w:styleId="Spistreci3">
    <w:name w:val="toc 3"/>
    <w:basedOn w:val="Normalny"/>
    <w:autoRedefine/>
    <w:uiPriority w:val="39"/>
    <w:unhideWhenUsed/>
    <w:rsid w:val="00344FF9"/>
    <w:pPr>
      <w:spacing w:after="100" w:line="259" w:lineRule="auto"/>
      <w:ind w:left="440"/>
    </w:pPr>
    <w:rPr>
      <w:rFonts w:asciiTheme="minorHAnsi" w:eastAsiaTheme="minorEastAsia" w:hAnsiTheme="minorHAnsi" w:cs="Times New Roman"/>
      <w:lang w:eastAsia="pl-PL"/>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8B31C5"/>
    <w:pPr>
      <w:spacing w:after="0" w:line="240" w:lineRule="auto"/>
    </w:pPr>
    <w:rPr>
      <w:rFonts w:ascii="Segoe UI" w:hAnsi="Segoe UI" w:cs="Segoe UI"/>
      <w:sz w:val="18"/>
      <w:szCs w:val="18"/>
    </w:rPr>
  </w:style>
  <w:style w:type="paragraph" w:styleId="Tematkomentarza">
    <w:name w:val="annotation subject"/>
    <w:basedOn w:val="Tekstkomentarza"/>
    <w:link w:val="TematkomentarzaZnak"/>
    <w:uiPriority w:val="99"/>
    <w:semiHidden/>
    <w:unhideWhenUsed/>
    <w:qFormat/>
    <w:rsid w:val="004C1C20"/>
    <w:rPr>
      <w:b/>
      <w:bCs/>
    </w:rPr>
  </w:style>
  <w:style w:type="paragraph" w:styleId="HTML-wstpniesformatowany">
    <w:name w:val="HTML Preformatted"/>
    <w:basedOn w:val="Normalny"/>
    <w:uiPriority w:val="99"/>
    <w:semiHidden/>
    <w:unhideWhenUsed/>
    <w:qFormat/>
    <w:rsid w:val="00E9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Stopka">
    <w:name w:val="footer"/>
    <w:basedOn w:val="Normalny"/>
    <w:link w:val="StopkaZnak"/>
    <w:uiPriority w:val="99"/>
    <w:unhideWhenUsed/>
    <w:rsid w:val="002C3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37E2"/>
    <w:rPr>
      <w:rFonts w:ascii="Calibri" w:eastAsia="Calibri" w:hAnsi="Calibri"/>
      <w:color w:val="00000A"/>
      <w:sz w:val="22"/>
    </w:rPr>
  </w:style>
  <w:style w:type="paragraph" w:customStyle="1" w:styleId="FrameContents">
    <w:name w:val="Frame Contents"/>
    <w:basedOn w:val="Normalny"/>
    <w:qFormat/>
    <w:rsid w:val="006D4F22"/>
    <w:pPr>
      <w:spacing w:after="160" w:line="256" w:lineRule="auto"/>
    </w:pPr>
    <w:rPr>
      <w:rFonts w:asciiTheme="minorHAnsi" w:eastAsiaTheme="minorHAnsi" w:hAnsiTheme="minorHAnsi"/>
      <w:color w:val="auto"/>
      <w:lang w:eastAsia="pl-PL"/>
    </w:rPr>
  </w:style>
  <w:style w:type="paragraph" w:customStyle="1" w:styleId="Zawartoramki">
    <w:name w:val="Zawartość ramki"/>
    <w:basedOn w:val="Normalny"/>
    <w:qFormat/>
    <w:rsid w:val="006D4F22"/>
    <w:pPr>
      <w:spacing w:after="160" w:line="256" w:lineRule="auto"/>
    </w:pPr>
    <w:rPr>
      <w:rFonts w:asciiTheme="minorHAnsi" w:eastAsiaTheme="minorHAnsi" w:hAnsiTheme="minorHAnsi"/>
      <w:color w:val="auto"/>
      <w:lang w:eastAsia="pl-PL"/>
    </w:rPr>
  </w:style>
  <w:style w:type="table" w:styleId="Tabela-Siatka">
    <w:name w:val="Table Grid"/>
    <w:basedOn w:val="Standardowy"/>
    <w:uiPriority w:val="39"/>
    <w:rsid w:val="006D4F22"/>
    <w:rPr>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1F0D8B"/>
    <w:rPr>
      <w:rFonts w:ascii="Liberation Sans" w:eastAsia="Noto Sans CJK SC Regular" w:hAnsi="Liberation Sans" w:cs="FreeSans"/>
      <w:color w:val="00000A"/>
      <w:sz w:val="28"/>
      <w:szCs w:val="28"/>
    </w:rPr>
  </w:style>
  <w:style w:type="character" w:styleId="Hipercze">
    <w:name w:val="Hyperlink"/>
    <w:basedOn w:val="Domylnaczcionkaakapitu"/>
    <w:uiPriority w:val="99"/>
    <w:unhideWhenUsed/>
    <w:rsid w:val="007B0882"/>
    <w:rPr>
      <w:color w:val="0563C1" w:themeColor="hyperlink"/>
      <w:u w:val="single"/>
    </w:rPr>
  </w:style>
  <w:style w:type="character" w:customStyle="1" w:styleId="Nierozpoznanawzmianka1">
    <w:name w:val="Nierozpoznana wzmianka1"/>
    <w:basedOn w:val="Domylnaczcionkaakapitu"/>
    <w:uiPriority w:val="99"/>
    <w:semiHidden/>
    <w:unhideWhenUsed/>
    <w:rsid w:val="007B0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2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E8BC254-D129-4FF7-BF24-97EE0992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1567</Words>
  <Characters>9406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Natalia Żera-Podstawka</cp:lastModifiedBy>
  <cp:revision>2</cp:revision>
  <dcterms:created xsi:type="dcterms:W3CDTF">2021-01-04T16:48:00Z</dcterms:created>
  <dcterms:modified xsi:type="dcterms:W3CDTF">2021-01-04T16:48:00Z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