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4B07" w14:textId="77777777" w:rsidR="00542030" w:rsidRPr="00542030" w:rsidRDefault="00542030" w:rsidP="00542030">
      <w:pPr>
        <w:ind w:left="1246" w:firstLine="6812"/>
        <w:jc w:val="right"/>
        <w:rPr>
          <w:rFonts w:ascii="Arial" w:hAnsi="Arial" w:cs="Arial"/>
        </w:rPr>
      </w:pPr>
      <w:r w:rsidRPr="00542030">
        <w:rPr>
          <w:rFonts w:ascii="Arial" w:hAnsi="Arial" w:cs="Arial"/>
          <w:color w:val="000009"/>
        </w:rPr>
        <w:t>Załącznik nr 4 do zarządzenia nr 9 Rektora Uniwersytetu Warszawskiego z dnia 25 stycznia 2023 r.</w:t>
      </w:r>
    </w:p>
    <w:p w14:paraId="13EF0B16" w14:textId="77777777" w:rsidR="00542030" w:rsidRPr="00542030" w:rsidRDefault="00542030" w:rsidP="00542030">
      <w:pPr>
        <w:jc w:val="right"/>
        <w:rPr>
          <w:rFonts w:ascii="Arial" w:hAnsi="Arial" w:cs="Arial"/>
        </w:rPr>
      </w:pPr>
      <w:r w:rsidRPr="00542030">
        <w:rPr>
          <w:rFonts w:ascii="Arial" w:hAnsi="Arial" w:cs="Arial"/>
          <w:color w:val="000009"/>
        </w:rPr>
        <w:t xml:space="preserve">w sprawie określenia trybu, zasad i kryteriów oceny okresowej </w:t>
      </w:r>
      <w:r w:rsidRPr="00542030">
        <w:rPr>
          <w:rFonts w:ascii="Arial" w:hAnsi="Arial" w:cs="Arial"/>
          <w:color w:val="000009"/>
        </w:rPr>
        <w:br/>
        <w:t>nauczycieli akademickich</w:t>
      </w:r>
    </w:p>
    <w:p w14:paraId="5488FFAB" w14:textId="77777777" w:rsidR="00542030" w:rsidRPr="00542030" w:rsidRDefault="00542030" w:rsidP="00542030">
      <w:pPr>
        <w:ind w:left="340"/>
        <w:jc w:val="center"/>
        <w:rPr>
          <w:rFonts w:ascii="Arial" w:hAnsi="Arial" w:cs="Arial"/>
          <w:i/>
        </w:rPr>
      </w:pPr>
      <w:r w:rsidRPr="00542030">
        <w:rPr>
          <w:rFonts w:ascii="Arial" w:hAnsi="Arial" w:cs="Arial"/>
          <w:i/>
          <w:color w:val="000009"/>
        </w:rPr>
        <w:t>WZÓR</w:t>
      </w:r>
    </w:p>
    <w:p w14:paraId="26C52834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</w:rPr>
      </w:pPr>
    </w:p>
    <w:p w14:paraId="74A407A3" w14:textId="77777777" w:rsidR="00542030" w:rsidRPr="00542030" w:rsidRDefault="00542030" w:rsidP="00542030">
      <w:pPr>
        <w:pStyle w:val="Nagwek1"/>
        <w:ind w:left="356" w:right="0"/>
        <w:rPr>
          <w:sz w:val="22"/>
          <w:szCs w:val="22"/>
        </w:rPr>
      </w:pPr>
      <w:bookmarkStart w:id="0" w:name="_heading=h.lnxbz9" w:colFirst="0" w:colLast="0"/>
      <w:bookmarkEnd w:id="0"/>
      <w:r w:rsidRPr="00542030">
        <w:rPr>
          <w:color w:val="000009"/>
          <w:sz w:val="22"/>
          <w:szCs w:val="22"/>
        </w:rPr>
        <w:t>ZBIORCZA KARTA OCENY OKRESOWEJ NAUCZYCIELA AKADEMICKIEGO (ZKOONA)</w:t>
      </w:r>
    </w:p>
    <w:p w14:paraId="53C5F39F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hAnsi="Arial" w:cs="Arial"/>
          <w:color w:val="000000"/>
        </w:rPr>
      </w:pPr>
      <w:r w:rsidRPr="00542030">
        <w:rPr>
          <w:rFonts w:ascii="Arial" w:hAnsi="Arial" w:cs="Arial"/>
          <w:color w:val="000009"/>
        </w:rPr>
        <w:t>Imię i nazwisko ……………………………………………………………………..………..</w:t>
      </w:r>
    </w:p>
    <w:p w14:paraId="6C1FFAE4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hAnsi="Arial" w:cs="Arial"/>
          <w:color w:val="000000"/>
        </w:rPr>
      </w:pPr>
      <w:r w:rsidRPr="00542030">
        <w:rPr>
          <w:rFonts w:ascii="Arial" w:hAnsi="Arial" w:cs="Arial"/>
          <w:color w:val="000009"/>
        </w:rPr>
        <w:t>Stanowisko: ……………………………………………………………….……………….…</w:t>
      </w:r>
    </w:p>
    <w:p w14:paraId="21E8FEC2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hAnsi="Arial" w:cs="Arial"/>
          <w:color w:val="000009"/>
        </w:rPr>
      </w:pPr>
      <w:r w:rsidRPr="00542030">
        <w:rPr>
          <w:rFonts w:ascii="Arial" w:hAnsi="Arial" w:cs="Arial"/>
          <w:color w:val="000009"/>
        </w:rPr>
        <w:t>Grupa pracowników: badawcza, badawczo-dydaktyczna, dydaktyczna*</w:t>
      </w:r>
    </w:p>
    <w:p w14:paraId="02820AC2" w14:textId="77777777" w:rsidR="00542030" w:rsidRPr="00542030" w:rsidRDefault="00542030" w:rsidP="00542030">
      <w:pPr>
        <w:ind w:left="356"/>
        <w:rPr>
          <w:rFonts w:ascii="Arial" w:hAnsi="Arial" w:cs="Arial"/>
          <w:i/>
        </w:rPr>
      </w:pPr>
      <w:r w:rsidRPr="00542030">
        <w:rPr>
          <w:rFonts w:ascii="Arial" w:hAnsi="Arial" w:cs="Arial"/>
          <w:color w:val="000009"/>
        </w:rPr>
        <w:t xml:space="preserve">* </w:t>
      </w:r>
      <w:r w:rsidRPr="00542030">
        <w:rPr>
          <w:rFonts w:ascii="Arial" w:hAnsi="Arial" w:cs="Arial"/>
          <w:i/>
          <w:color w:val="000009"/>
        </w:rPr>
        <w:t>niepotrzebne skreślić</w:t>
      </w:r>
    </w:p>
    <w:p w14:paraId="51E36362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hAnsi="Arial" w:cs="Arial"/>
          <w:color w:val="000000"/>
        </w:rPr>
      </w:pPr>
      <w:r w:rsidRPr="00542030">
        <w:rPr>
          <w:rFonts w:ascii="Arial" w:hAnsi="Arial" w:cs="Arial"/>
          <w:color w:val="000009"/>
        </w:rPr>
        <w:t>Jednostka organizacyjna …………….…………………….………………………………...</w:t>
      </w:r>
    </w:p>
    <w:p w14:paraId="1B687535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11652B21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tbl>
      <w:tblPr>
        <w:tblW w:w="9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878"/>
        <w:gridCol w:w="1878"/>
        <w:gridCol w:w="1878"/>
        <w:gridCol w:w="1878"/>
      </w:tblGrid>
      <w:tr w:rsidR="00542030" w:rsidRPr="00542030" w14:paraId="243024E5" w14:textId="77777777" w:rsidTr="00835336">
        <w:trPr>
          <w:trHeight w:val="1122"/>
          <w:jc w:val="center"/>
        </w:trPr>
        <w:tc>
          <w:tcPr>
            <w:tcW w:w="2006" w:type="dxa"/>
            <w:tcBorders>
              <w:left w:val="single" w:sz="4" w:space="0" w:color="000000"/>
            </w:tcBorders>
            <w:shd w:val="clear" w:color="auto" w:fill="auto"/>
          </w:tcPr>
          <w:p w14:paraId="71343F4B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 xml:space="preserve">Członkowie </w:t>
            </w:r>
          </w:p>
          <w:p w14:paraId="7C6D03D3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komisji oceniającej</w:t>
            </w:r>
          </w:p>
        </w:tc>
        <w:tc>
          <w:tcPr>
            <w:tcW w:w="1878" w:type="dxa"/>
            <w:shd w:val="clear" w:color="auto" w:fill="auto"/>
          </w:tcPr>
          <w:p w14:paraId="7D389EEC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 xml:space="preserve">Ocena </w:t>
            </w:r>
          </w:p>
          <w:p w14:paraId="0035CBE2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działalności i osiągnięć naukowych</w:t>
            </w:r>
          </w:p>
        </w:tc>
        <w:tc>
          <w:tcPr>
            <w:tcW w:w="1878" w:type="dxa"/>
            <w:shd w:val="clear" w:color="auto" w:fill="auto"/>
          </w:tcPr>
          <w:p w14:paraId="2ADB523A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 xml:space="preserve">Ocena </w:t>
            </w:r>
          </w:p>
          <w:p w14:paraId="3AEE4C98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działalności i osiągnięć dydaktycznych</w:t>
            </w:r>
          </w:p>
        </w:tc>
        <w:tc>
          <w:tcPr>
            <w:tcW w:w="1878" w:type="dxa"/>
            <w:shd w:val="clear" w:color="auto" w:fill="auto"/>
          </w:tcPr>
          <w:p w14:paraId="62FD3D0E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 xml:space="preserve">Ocena </w:t>
            </w:r>
          </w:p>
          <w:p w14:paraId="281C3A1F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działalności i osiągnięć organizacyjnych</w:t>
            </w:r>
          </w:p>
        </w:tc>
        <w:tc>
          <w:tcPr>
            <w:tcW w:w="1878" w:type="dxa"/>
          </w:tcPr>
          <w:p w14:paraId="5DEE90A6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Ocena podnoszenia kompetencji zawodowych</w:t>
            </w:r>
          </w:p>
        </w:tc>
      </w:tr>
      <w:tr w:rsidR="00542030" w:rsidRPr="00542030" w14:paraId="21EB0D01" w14:textId="77777777" w:rsidTr="00835336">
        <w:trPr>
          <w:trHeight w:val="299"/>
          <w:jc w:val="center"/>
        </w:trPr>
        <w:tc>
          <w:tcPr>
            <w:tcW w:w="2006" w:type="dxa"/>
            <w:tcBorders>
              <w:left w:val="single" w:sz="4" w:space="0" w:color="000000"/>
            </w:tcBorders>
            <w:shd w:val="clear" w:color="auto" w:fill="auto"/>
          </w:tcPr>
          <w:p w14:paraId="660430F1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78" w:type="dxa"/>
            <w:shd w:val="clear" w:color="auto" w:fill="D0CECE"/>
          </w:tcPr>
          <w:p w14:paraId="49D67FE4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44F52EB6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0D0DD0A4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6609D2DB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030" w:rsidRPr="00542030" w14:paraId="1BAE4FF0" w14:textId="77777777" w:rsidTr="00835336">
        <w:trPr>
          <w:trHeight w:val="301"/>
          <w:jc w:val="center"/>
        </w:trPr>
        <w:tc>
          <w:tcPr>
            <w:tcW w:w="2006" w:type="dxa"/>
            <w:tcBorders>
              <w:left w:val="single" w:sz="4" w:space="0" w:color="000000"/>
            </w:tcBorders>
            <w:shd w:val="clear" w:color="auto" w:fill="auto"/>
          </w:tcPr>
          <w:p w14:paraId="515E92FD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78" w:type="dxa"/>
            <w:shd w:val="clear" w:color="auto" w:fill="D0CECE"/>
          </w:tcPr>
          <w:p w14:paraId="3439D385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29746677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718BB234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17405FF7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030" w:rsidRPr="00542030" w14:paraId="562C7436" w14:textId="77777777" w:rsidTr="00835336">
        <w:trPr>
          <w:trHeight w:val="299"/>
          <w:jc w:val="center"/>
        </w:trPr>
        <w:tc>
          <w:tcPr>
            <w:tcW w:w="2006" w:type="dxa"/>
            <w:tcBorders>
              <w:left w:val="single" w:sz="4" w:space="0" w:color="000000"/>
            </w:tcBorders>
            <w:shd w:val="clear" w:color="auto" w:fill="auto"/>
          </w:tcPr>
          <w:p w14:paraId="093D6F6D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78" w:type="dxa"/>
            <w:shd w:val="clear" w:color="auto" w:fill="D0CECE"/>
          </w:tcPr>
          <w:p w14:paraId="14E855C8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302FA170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2E511FFA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79448EF0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030" w:rsidRPr="00542030" w14:paraId="699D229A" w14:textId="77777777" w:rsidTr="00835336">
        <w:trPr>
          <w:trHeight w:val="299"/>
          <w:jc w:val="center"/>
        </w:trPr>
        <w:tc>
          <w:tcPr>
            <w:tcW w:w="2006" w:type="dxa"/>
            <w:tcBorders>
              <w:left w:val="single" w:sz="4" w:space="0" w:color="000000"/>
            </w:tcBorders>
            <w:shd w:val="clear" w:color="auto" w:fill="auto"/>
          </w:tcPr>
          <w:p w14:paraId="02733288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78" w:type="dxa"/>
            <w:shd w:val="clear" w:color="auto" w:fill="D0CECE"/>
          </w:tcPr>
          <w:p w14:paraId="18664900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270B4452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7648B48F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5E43C9AF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030" w:rsidRPr="00542030" w14:paraId="2A1B7F7A" w14:textId="77777777" w:rsidTr="00835336">
        <w:trPr>
          <w:trHeight w:val="314"/>
          <w:jc w:val="center"/>
        </w:trPr>
        <w:tc>
          <w:tcPr>
            <w:tcW w:w="2006" w:type="dxa"/>
            <w:tcBorders>
              <w:left w:val="single" w:sz="4" w:space="0" w:color="000000"/>
            </w:tcBorders>
            <w:shd w:val="clear" w:color="auto" w:fill="auto"/>
          </w:tcPr>
          <w:p w14:paraId="4C455A97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78" w:type="dxa"/>
            <w:shd w:val="clear" w:color="auto" w:fill="D0CECE"/>
          </w:tcPr>
          <w:p w14:paraId="1BB13B3C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793A213E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461A4D6C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7A18F27C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030" w:rsidRPr="00542030" w14:paraId="44CF9BEB" w14:textId="77777777" w:rsidTr="00835336">
        <w:trPr>
          <w:trHeight w:val="316"/>
          <w:jc w:val="center"/>
        </w:trPr>
        <w:tc>
          <w:tcPr>
            <w:tcW w:w="2006" w:type="dxa"/>
            <w:tcBorders>
              <w:left w:val="single" w:sz="4" w:space="0" w:color="000000"/>
            </w:tcBorders>
            <w:shd w:val="clear" w:color="auto" w:fill="auto"/>
          </w:tcPr>
          <w:p w14:paraId="7BF62BAE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78" w:type="dxa"/>
            <w:shd w:val="clear" w:color="auto" w:fill="D0CECE"/>
          </w:tcPr>
          <w:p w14:paraId="2DF6B38A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6C527C63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337AD834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8" w:type="dxa"/>
            <w:shd w:val="clear" w:color="auto" w:fill="D0CECE"/>
          </w:tcPr>
          <w:p w14:paraId="0AC50EA6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030" w:rsidRPr="00542030" w14:paraId="06389AE4" w14:textId="77777777" w:rsidTr="00835336">
        <w:trPr>
          <w:trHeight w:val="1770"/>
          <w:jc w:val="center"/>
        </w:trPr>
        <w:tc>
          <w:tcPr>
            <w:tcW w:w="2006" w:type="dxa"/>
            <w:tcBorders>
              <w:left w:val="single" w:sz="4" w:space="0" w:color="000000"/>
            </w:tcBorders>
            <w:shd w:val="clear" w:color="auto" w:fill="auto"/>
          </w:tcPr>
          <w:p w14:paraId="6B9D6740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bookmarkStart w:id="1" w:name="_Hlk119917562"/>
            <w:r w:rsidRPr="00542030">
              <w:rPr>
                <w:rFonts w:ascii="Arial" w:hAnsi="Arial" w:cs="Arial"/>
                <w:color w:val="000000"/>
              </w:rPr>
              <w:t xml:space="preserve">Średnia arytmetyczna </w:t>
            </w:r>
            <w:r w:rsidRPr="00542030">
              <w:rPr>
                <w:rFonts w:ascii="Arial" w:hAnsi="Arial" w:cs="Arial"/>
                <w:color w:val="000000"/>
              </w:rPr>
              <w:br/>
              <w:t xml:space="preserve">(w zaokrągleniu do 2 miejsc po przecinku) </w:t>
            </w:r>
            <w:r w:rsidRPr="00542030">
              <w:rPr>
                <w:rFonts w:ascii="Arial" w:hAnsi="Arial" w:cs="Arial"/>
                <w:color w:val="000000"/>
              </w:rPr>
              <w:br/>
              <w:t>w poszczególnych kategoriach</w:t>
            </w:r>
          </w:p>
          <w:bookmarkEnd w:id="1"/>
          <w:p w14:paraId="108EFD23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(suma wierszy</w:t>
            </w:r>
          </w:p>
          <w:p w14:paraId="5891D6FE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1 -…/ (liczba członków komisji dokonujących</w:t>
            </w:r>
          </w:p>
          <w:p w14:paraId="6DF1BFB6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oceny)</w:t>
            </w:r>
          </w:p>
        </w:tc>
        <w:tc>
          <w:tcPr>
            <w:tcW w:w="1878" w:type="dxa"/>
            <w:shd w:val="clear" w:color="auto" w:fill="auto"/>
          </w:tcPr>
          <w:p w14:paraId="6E54A978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0F64047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20CBBFC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D94845D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………………</w:t>
            </w:r>
          </w:p>
        </w:tc>
        <w:tc>
          <w:tcPr>
            <w:tcW w:w="1878" w:type="dxa"/>
            <w:shd w:val="clear" w:color="auto" w:fill="auto"/>
          </w:tcPr>
          <w:p w14:paraId="45A6F179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08A9B61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077ABB5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1A0325EF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……………….</w:t>
            </w:r>
          </w:p>
        </w:tc>
        <w:tc>
          <w:tcPr>
            <w:tcW w:w="1878" w:type="dxa"/>
            <w:shd w:val="clear" w:color="auto" w:fill="auto"/>
          </w:tcPr>
          <w:p w14:paraId="05D2F9E0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09C8B4C2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3CB3AA9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6964A79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………………</w:t>
            </w:r>
          </w:p>
        </w:tc>
        <w:tc>
          <w:tcPr>
            <w:tcW w:w="1878" w:type="dxa"/>
          </w:tcPr>
          <w:p w14:paraId="5EB3DF25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5846A74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3F4C014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F79943C" w14:textId="77777777" w:rsidR="00542030" w:rsidRPr="00542030" w:rsidRDefault="00542030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42030">
              <w:rPr>
                <w:rFonts w:ascii="Arial" w:hAnsi="Arial" w:cs="Arial"/>
                <w:color w:val="000000"/>
              </w:rPr>
              <w:t>………………</w:t>
            </w:r>
          </w:p>
        </w:tc>
      </w:tr>
    </w:tbl>
    <w:p w14:paraId="449ACF2E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ind w:left="356"/>
        <w:jc w:val="both"/>
        <w:rPr>
          <w:rFonts w:ascii="Arial" w:hAnsi="Arial" w:cs="Arial"/>
          <w:color w:val="000009"/>
        </w:rPr>
      </w:pPr>
    </w:p>
    <w:p w14:paraId="020AF3F4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ind w:left="356"/>
        <w:jc w:val="both"/>
        <w:rPr>
          <w:rFonts w:ascii="Arial" w:hAnsi="Arial" w:cs="Arial"/>
          <w:i/>
          <w:color w:val="000000"/>
        </w:rPr>
      </w:pPr>
      <w:r w:rsidRPr="00542030">
        <w:rPr>
          <w:rFonts w:ascii="Arial" w:hAnsi="Arial" w:cs="Arial"/>
          <w:i/>
          <w:color w:val="000009"/>
        </w:rPr>
        <w:lastRenderedPageBreak/>
        <w:t>W szarych polach proszę wstawić oceny cząstkowe przyznane przez poszczególnych członków komisji oceniającej.</w:t>
      </w:r>
    </w:p>
    <w:p w14:paraId="793D7BC1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ind w:left="639" w:hanging="284"/>
        <w:jc w:val="both"/>
        <w:rPr>
          <w:rFonts w:ascii="Arial" w:hAnsi="Arial" w:cs="Arial"/>
          <w:i/>
          <w:color w:val="000000"/>
        </w:rPr>
      </w:pPr>
      <w:r w:rsidRPr="00542030">
        <w:rPr>
          <w:rFonts w:ascii="Arial" w:hAnsi="Arial" w:cs="Arial"/>
          <w:i/>
          <w:color w:val="000009"/>
        </w:rPr>
        <w:t>Warunkiem otrzymania oceny pozytywnej jest uzyskanie:</w:t>
      </w:r>
    </w:p>
    <w:p w14:paraId="46C18A16" w14:textId="77777777" w:rsidR="00542030" w:rsidRPr="00542030" w:rsidRDefault="00542030" w:rsidP="005420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542030">
        <w:rPr>
          <w:rFonts w:ascii="Arial" w:hAnsi="Arial" w:cs="Arial"/>
          <w:i/>
          <w:color w:val="000009"/>
        </w:rPr>
        <w:t>średniej co najmniej 3 (bez zaokrągleń) za wykonywanie obowiązków naukowych w przypadku pracowników badawczych i badawczo-dydaktycznych*;</w:t>
      </w:r>
    </w:p>
    <w:p w14:paraId="09DB38D9" w14:textId="77777777" w:rsidR="00542030" w:rsidRPr="00542030" w:rsidRDefault="00542030" w:rsidP="005420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542030">
        <w:rPr>
          <w:rFonts w:ascii="Arial" w:hAnsi="Arial" w:cs="Arial"/>
          <w:i/>
          <w:color w:val="000009"/>
        </w:rPr>
        <w:t>średniej co najmniej 3 (bez zaokrągleń) za wykonywanie obowiązków dydaktycznych w przypadku pracowników dydaktycznych i badawczo-dydaktycznych;</w:t>
      </w:r>
    </w:p>
    <w:p w14:paraId="3A20A1EB" w14:textId="77777777" w:rsidR="00542030" w:rsidRPr="00542030" w:rsidRDefault="00542030" w:rsidP="005420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i/>
          <w:color w:val="000009"/>
        </w:rPr>
      </w:pPr>
      <w:r w:rsidRPr="00542030">
        <w:rPr>
          <w:rFonts w:ascii="Arial" w:hAnsi="Arial" w:cs="Arial"/>
          <w:i/>
          <w:color w:val="000009"/>
        </w:rPr>
        <w:t xml:space="preserve">średniej co najmniej 1 (bez zaokrągleń) za wykonywanie obowiązków organizacyjnych; </w:t>
      </w:r>
    </w:p>
    <w:p w14:paraId="10F079FC" w14:textId="77777777" w:rsidR="00542030" w:rsidRPr="00542030" w:rsidRDefault="00542030" w:rsidP="005420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i/>
          <w:color w:val="000009"/>
        </w:rPr>
      </w:pPr>
      <w:r w:rsidRPr="00542030">
        <w:rPr>
          <w:rFonts w:ascii="Arial" w:hAnsi="Arial" w:cs="Arial"/>
          <w:i/>
          <w:color w:val="000009"/>
        </w:rPr>
        <w:t>średniej co najmniej 1 (bez zaokrągleń) za podnoszenie kompetencji zawodowych).</w:t>
      </w:r>
    </w:p>
    <w:p w14:paraId="74846234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hAnsi="Arial" w:cs="Arial"/>
          <w:i/>
          <w:color w:val="000009"/>
        </w:rPr>
      </w:pPr>
      <w:r w:rsidRPr="00542030">
        <w:rPr>
          <w:rFonts w:ascii="Arial" w:hAnsi="Arial" w:cs="Arial"/>
          <w:i/>
          <w:color w:val="000009"/>
        </w:rPr>
        <w:t>* Stosuje się również do nauczycieli akademickich w grupie pracowników dydaktycznych, którzy złożyli oświadczenie o reprezentowanej dyscyplinie naukowej oraz oświadczenie, o którym mowa w art. 265 ust. 5 Ustawy.</w:t>
      </w:r>
    </w:p>
    <w:p w14:paraId="15B864CC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ind w:left="639" w:hanging="284"/>
        <w:jc w:val="both"/>
        <w:rPr>
          <w:rFonts w:ascii="Arial" w:hAnsi="Arial" w:cs="Arial"/>
          <w:i/>
          <w:color w:val="000009"/>
        </w:rPr>
      </w:pPr>
    </w:p>
    <w:p w14:paraId="5DFF9BFB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ind w:left="639" w:hanging="284"/>
        <w:jc w:val="both"/>
        <w:rPr>
          <w:rFonts w:ascii="Arial" w:hAnsi="Arial" w:cs="Arial"/>
          <w:i/>
          <w:color w:val="000000"/>
        </w:rPr>
      </w:pPr>
    </w:p>
    <w:p w14:paraId="320FDD07" w14:textId="77777777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ind w:left="356" w:hanging="498"/>
        <w:jc w:val="both"/>
        <w:rPr>
          <w:rFonts w:ascii="Arial" w:hAnsi="Arial" w:cs="Arial"/>
          <w:color w:val="000000"/>
        </w:rPr>
      </w:pPr>
      <w:r w:rsidRPr="00542030">
        <w:rPr>
          <w:rFonts w:ascii="Arial" w:hAnsi="Arial" w:cs="Arial"/>
          <w:color w:val="000009"/>
        </w:rPr>
        <w:t>Data: ……………………….</w:t>
      </w:r>
    </w:p>
    <w:p w14:paraId="259F1E27" w14:textId="003D0C71" w:rsidR="00542030" w:rsidRPr="00542030" w:rsidRDefault="00542030" w:rsidP="00542030">
      <w:pPr>
        <w:pBdr>
          <w:top w:val="nil"/>
          <w:left w:val="nil"/>
          <w:bottom w:val="nil"/>
          <w:right w:val="nil"/>
          <w:between w:val="nil"/>
        </w:pBdr>
        <w:ind w:left="4240" w:firstLine="61"/>
        <w:rPr>
          <w:rFonts w:ascii="Arial" w:hAnsi="Arial" w:cs="Arial"/>
          <w:color w:val="000000"/>
        </w:rPr>
      </w:pPr>
      <w:r w:rsidRPr="00542030">
        <w:rPr>
          <w:rFonts w:ascii="Arial" w:hAnsi="Arial" w:cs="Arial"/>
          <w:color w:val="000009"/>
        </w:rPr>
        <w:t xml:space="preserve">……………….…………………………………… </w:t>
      </w:r>
      <w:r>
        <w:rPr>
          <w:rFonts w:ascii="Arial" w:hAnsi="Arial" w:cs="Arial"/>
          <w:color w:val="000009"/>
        </w:rPr>
        <w:br/>
      </w:r>
      <w:r w:rsidRPr="00542030">
        <w:rPr>
          <w:rFonts w:ascii="Arial" w:hAnsi="Arial" w:cs="Arial"/>
          <w:color w:val="000009"/>
        </w:rPr>
        <w:t>(podpis przewodniczącego komisji oceniającej)</w:t>
      </w:r>
    </w:p>
    <w:p w14:paraId="47CEB929" w14:textId="77777777" w:rsidR="00B36458" w:rsidRPr="00542030" w:rsidRDefault="00B36458">
      <w:pPr>
        <w:rPr>
          <w:rFonts w:ascii="Arial" w:hAnsi="Arial" w:cs="Arial"/>
        </w:rPr>
      </w:pPr>
    </w:p>
    <w:sectPr w:rsidR="00B36458" w:rsidRPr="00542030" w:rsidSect="00A33E6F">
      <w:pgSz w:w="11910" w:h="16840"/>
      <w:pgMar w:top="1418" w:right="1134" w:bottom="1418" w:left="1134" w:header="0" w:footer="7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98B"/>
    <w:multiLevelType w:val="multilevel"/>
    <w:tmpl w:val="42120118"/>
    <w:lvl w:ilvl="0">
      <w:start w:val="1"/>
      <w:numFmt w:val="decimal"/>
      <w:lvlText w:val="%1)"/>
      <w:lvlJc w:val="left"/>
      <w:pPr>
        <w:ind w:left="783" w:hanging="428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ind w:left="1064" w:hanging="425"/>
      </w:pPr>
      <w:rPr>
        <w:rFonts w:ascii="Arial" w:eastAsia="Arial" w:hAnsi="Arial" w:cs="Arial"/>
        <w:color w:val="000009"/>
        <w:sz w:val="20"/>
        <w:szCs w:val="24"/>
      </w:rPr>
    </w:lvl>
    <w:lvl w:ilvl="2">
      <w:numFmt w:val="bullet"/>
      <w:lvlText w:val="•"/>
      <w:lvlJc w:val="left"/>
      <w:pPr>
        <w:ind w:left="2022" w:hanging="425"/>
      </w:pPr>
    </w:lvl>
    <w:lvl w:ilvl="3">
      <w:numFmt w:val="bullet"/>
      <w:lvlText w:val="•"/>
      <w:lvlJc w:val="left"/>
      <w:pPr>
        <w:ind w:left="2985" w:hanging="425"/>
      </w:pPr>
    </w:lvl>
    <w:lvl w:ilvl="4">
      <w:numFmt w:val="bullet"/>
      <w:lvlText w:val="•"/>
      <w:lvlJc w:val="left"/>
      <w:pPr>
        <w:ind w:left="3948" w:hanging="425"/>
      </w:pPr>
    </w:lvl>
    <w:lvl w:ilvl="5">
      <w:numFmt w:val="bullet"/>
      <w:lvlText w:val="•"/>
      <w:lvlJc w:val="left"/>
      <w:pPr>
        <w:ind w:left="4911" w:hanging="425"/>
      </w:pPr>
    </w:lvl>
    <w:lvl w:ilvl="6">
      <w:numFmt w:val="bullet"/>
      <w:lvlText w:val="•"/>
      <w:lvlJc w:val="left"/>
      <w:pPr>
        <w:ind w:left="5874" w:hanging="425"/>
      </w:pPr>
    </w:lvl>
    <w:lvl w:ilvl="7">
      <w:numFmt w:val="bullet"/>
      <w:lvlText w:val="•"/>
      <w:lvlJc w:val="left"/>
      <w:pPr>
        <w:ind w:left="6837" w:hanging="425"/>
      </w:pPr>
    </w:lvl>
    <w:lvl w:ilvl="8">
      <w:numFmt w:val="bullet"/>
      <w:lvlText w:val="•"/>
      <w:lvlJc w:val="left"/>
      <w:pPr>
        <w:ind w:left="7800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30"/>
    <w:rsid w:val="00542030"/>
    <w:rsid w:val="00B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0253"/>
  <w15:chartTrackingRefBased/>
  <w15:docId w15:val="{75649812-9797-4C81-AEB7-9F4B59D1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2030"/>
    <w:pPr>
      <w:widowControl w:val="0"/>
      <w:autoSpaceDE w:val="0"/>
      <w:autoSpaceDN w:val="0"/>
      <w:spacing w:after="0" w:line="240" w:lineRule="auto"/>
      <w:ind w:left="735" w:right="677"/>
      <w:jc w:val="center"/>
      <w:outlineLvl w:val="0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030"/>
    <w:rPr>
      <w:rFonts w:ascii="Arial" w:eastAsia="Arial" w:hAnsi="Arial" w:cs="Arial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Piłat</dc:creator>
  <cp:keywords/>
  <dc:description/>
  <cp:lastModifiedBy>Aleksandra Piłat</cp:lastModifiedBy>
  <cp:revision>1</cp:revision>
  <dcterms:created xsi:type="dcterms:W3CDTF">2023-02-20T08:10:00Z</dcterms:created>
  <dcterms:modified xsi:type="dcterms:W3CDTF">2023-02-20T08:12:00Z</dcterms:modified>
</cp:coreProperties>
</file>