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2612" w14:textId="77777777" w:rsidR="00852218" w:rsidRPr="00DF6E2E" w:rsidRDefault="00852218" w:rsidP="00852218">
      <w:pPr>
        <w:jc w:val="right"/>
        <w:rPr>
          <w:sz w:val="20"/>
          <w:lang w:val="pl-PL"/>
        </w:rPr>
      </w:pPr>
      <w:r w:rsidRPr="00DF6E2E">
        <w:rPr>
          <w:sz w:val="20"/>
          <w:lang w:val="pl-PL"/>
        </w:rPr>
        <w:t>……..........................., dnia .............................</w:t>
      </w:r>
    </w:p>
    <w:p w14:paraId="52065B93" w14:textId="77777777" w:rsidR="00852218" w:rsidRPr="00DF6E2E" w:rsidRDefault="00852218" w:rsidP="00852218">
      <w:pPr>
        <w:jc w:val="right"/>
        <w:rPr>
          <w:i/>
          <w:sz w:val="20"/>
          <w:lang w:val="pl-PL"/>
        </w:rPr>
      </w:pPr>
      <w:r w:rsidRPr="00DF6E2E">
        <w:rPr>
          <w:i/>
          <w:sz w:val="20"/>
          <w:lang w:val="pl-PL"/>
        </w:rPr>
        <w:t>(miejscowość)</w:t>
      </w:r>
      <w:r w:rsidRPr="00DF6E2E">
        <w:rPr>
          <w:i/>
          <w:sz w:val="20"/>
          <w:lang w:val="pl-PL"/>
        </w:rPr>
        <w:tab/>
      </w:r>
      <w:r w:rsidRPr="00DF6E2E">
        <w:rPr>
          <w:i/>
          <w:sz w:val="20"/>
          <w:lang w:val="pl-PL"/>
        </w:rPr>
        <w:tab/>
        <w:t>(data)</w:t>
      </w:r>
      <w:r w:rsidRPr="00DF6E2E">
        <w:rPr>
          <w:i/>
          <w:sz w:val="20"/>
          <w:lang w:val="pl-PL"/>
        </w:rPr>
        <w:tab/>
      </w:r>
      <w:r w:rsidRPr="00DF6E2E">
        <w:rPr>
          <w:i/>
          <w:sz w:val="20"/>
          <w:lang w:val="pl-PL"/>
        </w:rPr>
        <w:tab/>
      </w:r>
    </w:p>
    <w:p w14:paraId="58F40AD7" w14:textId="77777777" w:rsidR="00852218" w:rsidRPr="00DF6E2E" w:rsidRDefault="00852218" w:rsidP="00852218">
      <w:pPr>
        <w:rPr>
          <w:sz w:val="20"/>
          <w:lang w:val="pl-PL"/>
        </w:rPr>
      </w:pPr>
      <w:r w:rsidRPr="00DF6E2E">
        <w:rPr>
          <w:sz w:val="20"/>
          <w:lang w:val="pl-PL"/>
        </w:rPr>
        <w:t>........................................</w:t>
      </w:r>
      <w:r>
        <w:rPr>
          <w:sz w:val="20"/>
          <w:lang w:val="pl-PL"/>
        </w:rPr>
        <w:t>.......</w:t>
      </w:r>
    </w:p>
    <w:p w14:paraId="2550BE49" w14:textId="4D2CBDF4" w:rsidR="00852218" w:rsidRDefault="00852218" w:rsidP="00852218">
      <w:pPr>
        <w:rPr>
          <w:i/>
          <w:sz w:val="20"/>
          <w:lang w:val="pl-PL"/>
        </w:rPr>
      </w:pPr>
      <w:r w:rsidRPr="00DF6E2E">
        <w:rPr>
          <w:i/>
          <w:sz w:val="20"/>
          <w:lang w:val="pl-PL"/>
        </w:rPr>
        <w:t>(imię i nazwisko pracownika)</w:t>
      </w:r>
    </w:p>
    <w:p w14:paraId="488015CD" w14:textId="74D14358" w:rsidR="00852218" w:rsidRDefault="00852218" w:rsidP="00852218">
      <w:pPr>
        <w:rPr>
          <w:i/>
          <w:sz w:val="20"/>
          <w:lang w:val="pl-PL"/>
        </w:rPr>
      </w:pPr>
    </w:p>
    <w:p w14:paraId="1B117A10" w14:textId="5708F06A" w:rsidR="00852218" w:rsidRDefault="00852218" w:rsidP="00852218">
      <w:pPr>
        <w:rPr>
          <w:i/>
          <w:sz w:val="20"/>
          <w:lang w:val="pl-PL"/>
        </w:rPr>
      </w:pPr>
      <w:r>
        <w:rPr>
          <w:i/>
          <w:sz w:val="20"/>
          <w:lang w:val="pl-PL"/>
        </w:rPr>
        <w:t>…………………………………</w:t>
      </w:r>
    </w:p>
    <w:p w14:paraId="0CFBF0C5" w14:textId="45D01901" w:rsidR="00852218" w:rsidRDefault="00852218" w:rsidP="00852218">
      <w:pPr>
        <w:rPr>
          <w:i/>
          <w:sz w:val="20"/>
          <w:lang w:val="pl-PL"/>
        </w:rPr>
      </w:pPr>
      <w:r>
        <w:rPr>
          <w:i/>
          <w:sz w:val="20"/>
          <w:lang w:val="pl-PL"/>
        </w:rPr>
        <w:t>(stanowisko)</w:t>
      </w:r>
    </w:p>
    <w:p w14:paraId="5B5C1A72" w14:textId="776F7482" w:rsidR="00852218" w:rsidRDefault="00852218" w:rsidP="00852218">
      <w:pPr>
        <w:rPr>
          <w:i/>
          <w:sz w:val="20"/>
          <w:lang w:val="pl-PL"/>
        </w:rPr>
      </w:pPr>
    </w:p>
    <w:p w14:paraId="09D58B0D" w14:textId="51CD7558" w:rsidR="00852218" w:rsidRDefault="00852218" w:rsidP="00852218">
      <w:pPr>
        <w:rPr>
          <w:i/>
          <w:sz w:val="20"/>
          <w:lang w:val="pl-PL"/>
        </w:rPr>
      </w:pPr>
      <w:r>
        <w:rPr>
          <w:i/>
          <w:sz w:val="20"/>
          <w:lang w:val="pl-PL"/>
        </w:rPr>
        <w:t>…………………………………..</w:t>
      </w:r>
    </w:p>
    <w:p w14:paraId="521B94EC" w14:textId="66E0EBF9" w:rsidR="00852218" w:rsidRPr="00DF6E2E" w:rsidRDefault="00852218" w:rsidP="00852218">
      <w:pPr>
        <w:rPr>
          <w:i/>
          <w:sz w:val="20"/>
          <w:lang w:val="pl-PL"/>
        </w:rPr>
      </w:pPr>
      <w:r>
        <w:rPr>
          <w:i/>
          <w:sz w:val="20"/>
          <w:lang w:val="pl-PL"/>
        </w:rPr>
        <w:t>(jednostka organizacyjna UW)</w:t>
      </w:r>
    </w:p>
    <w:p w14:paraId="25A0CABE" w14:textId="77777777" w:rsidR="00852218" w:rsidRPr="00DF6E2E" w:rsidRDefault="00852218" w:rsidP="00852218">
      <w:pPr>
        <w:rPr>
          <w:sz w:val="20"/>
          <w:lang w:val="pl-PL"/>
        </w:rPr>
      </w:pPr>
    </w:p>
    <w:p w14:paraId="248E94CC" w14:textId="77777777" w:rsidR="00852218" w:rsidRPr="00DF6E2E" w:rsidRDefault="00852218" w:rsidP="00852218">
      <w:pPr>
        <w:jc w:val="center"/>
        <w:rPr>
          <w:b/>
          <w:bCs/>
          <w:sz w:val="24"/>
          <w:szCs w:val="28"/>
          <w:lang w:val="pl-PL"/>
        </w:rPr>
      </w:pPr>
    </w:p>
    <w:p w14:paraId="0CEF0B50" w14:textId="77777777" w:rsidR="00852218" w:rsidRPr="00DF6E2E" w:rsidRDefault="00852218" w:rsidP="00852218">
      <w:pPr>
        <w:jc w:val="center"/>
        <w:rPr>
          <w:bCs/>
          <w:sz w:val="32"/>
          <w:szCs w:val="28"/>
          <w:lang w:val="pl-PL"/>
        </w:rPr>
      </w:pPr>
      <w:r w:rsidRPr="00DF6E2E">
        <w:rPr>
          <w:bCs/>
          <w:sz w:val="32"/>
          <w:szCs w:val="28"/>
          <w:lang w:val="pl-PL"/>
        </w:rPr>
        <w:t>Wniosek o wypłatę zasiłku macierzyńskiego</w:t>
      </w:r>
    </w:p>
    <w:p w14:paraId="74D45521" w14:textId="0966CCBD" w:rsidR="00852218" w:rsidRPr="00852218" w:rsidRDefault="00852218" w:rsidP="00852218">
      <w:pPr>
        <w:jc w:val="center"/>
        <w:rPr>
          <w:bCs/>
          <w:sz w:val="24"/>
          <w:szCs w:val="24"/>
          <w:lang w:val="pl-PL"/>
        </w:rPr>
      </w:pPr>
      <w:r w:rsidRPr="00852218">
        <w:rPr>
          <w:bCs/>
          <w:sz w:val="24"/>
          <w:szCs w:val="24"/>
          <w:lang w:val="pl-PL"/>
        </w:rPr>
        <w:t xml:space="preserve">w wysokości </w:t>
      </w:r>
      <w:r w:rsidRPr="00852218">
        <w:rPr>
          <w:b/>
          <w:sz w:val="24"/>
          <w:szCs w:val="24"/>
          <w:lang w:val="pl-PL"/>
        </w:rPr>
        <w:t>81,5 %</w:t>
      </w:r>
      <w:r w:rsidRPr="00852218">
        <w:rPr>
          <w:bCs/>
          <w:sz w:val="24"/>
          <w:szCs w:val="24"/>
          <w:lang w:val="pl-PL"/>
        </w:rPr>
        <w:t xml:space="preserve"> podstawy wymiaru zasiłku </w:t>
      </w:r>
    </w:p>
    <w:p w14:paraId="10D2D032" w14:textId="77777777" w:rsidR="00852218" w:rsidRPr="00DF6E2E" w:rsidRDefault="00852218" w:rsidP="00852218">
      <w:pPr>
        <w:autoSpaceDE w:val="0"/>
        <w:autoSpaceDN w:val="0"/>
        <w:adjustRightInd w:val="0"/>
        <w:jc w:val="both"/>
        <w:rPr>
          <w:szCs w:val="24"/>
          <w:lang w:val="pl-PL"/>
        </w:rPr>
      </w:pPr>
    </w:p>
    <w:p w14:paraId="35819C27" w14:textId="77777777" w:rsidR="00852218" w:rsidRDefault="00852218" w:rsidP="00852218">
      <w:pPr>
        <w:shd w:val="clear" w:color="auto" w:fill="FFFFFF"/>
        <w:jc w:val="both"/>
        <w:rPr>
          <w:szCs w:val="24"/>
          <w:lang w:val="pl-PL"/>
        </w:rPr>
      </w:pPr>
    </w:p>
    <w:p w14:paraId="79949F85" w14:textId="77777777" w:rsidR="00852218" w:rsidRDefault="00852218" w:rsidP="00852218">
      <w:pPr>
        <w:shd w:val="clear" w:color="auto" w:fill="FFFFFF"/>
        <w:jc w:val="both"/>
        <w:rPr>
          <w:sz w:val="24"/>
          <w:szCs w:val="24"/>
          <w:lang w:val="pl-PL" w:eastAsia="pl-PL"/>
        </w:rPr>
      </w:pPr>
      <w:r w:rsidRPr="00DF6E2E">
        <w:rPr>
          <w:szCs w:val="24"/>
          <w:lang w:val="pl-PL"/>
        </w:rPr>
        <w:t xml:space="preserve">Zgodnie z </w:t>
      </w:r>
      <w:r w:rsidRPr="00D53CBD">
        <w:rPr>
          <w:b/>
          <w:bCs/>
          <w:szCs w:val="24"/>
          <w:lang w:val="pl-PL"/>
        </w:rPr>
        <w:t xml:space="preserve">art. </w:t>
      </w:r>
      <w:r>
        <w:rPr>
          <w:b/>
          <w:bCs/>
          <w:szCs w:val="24"/>
          <w:lang w:val="pl-PL"/>
        </w:rPr>
        <w:t>30a</w:t>
      </w:r>
      <w:r w:rsidRPr="00D53CBD">
        <w:rPr>
          <w:b/>
          <w:bCs/>
          <w:i/>
          <w:iCs/>
          <w:szCs w:val="24"/>
          <w:lang w:val="pl-PL"/>
        </w:rPr>
        <w:t xml:space="preserve"> </w:t>
      </w:r>
      <w:r w:rsidRPr="00D53CBD">
        <w:rPr>
          <w:b/>
          <w:bCs/>
          <w:i/>
          <w:iCs/>
          <w:szCs w:val="24"/>
          <w:vertAlign w:val="superscript"/>
          <w:lang w:val="pl-PL"/>
        </w:rPr>
        <w:t xml:space="preserve"> </w:t>
      </w:r>
      <w:r w:rsidRPr="00852218">
        <w:rPr>
          <w:b/>
          <w:bCs/>
          <w:sz w:val="24"/>
          <w:szCs w:val="24"/>
          <w:lang w:val="pl-PL" w:eastAsia="pl-PL"/>
        </w:rPr>
        <w:t>u</w:t>
      </w:r>
      <w:r w:rsidRPr="00852218">
        <w:rPr>
          <w:b/>
          <w:bCs/>
          <w:sz w:val="24"/>
          <w:szCs w:val="24"/>
          <w:lang w:val="pl-PL" w:eastAsia="pl-PL"/>
        </w:rPr>
        <w:t>staw</w:t>
      </w:r>
      <w:r w:rsidRPr="00852218">
        <w:rPr>
          <w:b/>
          <w:bCs/>
          <w:sz w:val="24"/>
          <w:szCs w:val="24"/>
          <w:lang w:val="pl-PL" w:eastAsia="pl-PL"/>
        </w:rPr>
        <w:t>y</w:t>
      </w:r>
      <w:r w:rsidRPr="00852218">
        <w:rPr>
          <w:b/>
          <w:bCs/>
          <w:sz w:val="24"/>
          <w:szCs w:val="24"/>
          <w:lang w:val="pl-PL" w:eastAsia="pl-PL"/>
        </w:rPr>
        <w:t xml:space="preserve"> z dnia 25 czerwca 1999 r. o świadczeniach pieniężnych z</w:t>
      </w:r>
      <w:r>
        <w:rPr>
          <w:b/>
          <w:bCs/>
          <w:sz w:val="24"/>
          <w:szCs w:val="24"/>
          <w:lang w:val="pl-PL" w:eastAsia="pl-PL"/>
        </w:rPr>
        <w:t> </w:t>
      </w:r>
      <w:r w:rsidRPr="00852218">
        <w:rPr>
          <w:b/>
          <w:bCs/>
          <w:sz w:val="24"/>
          <w:szCs w:val="24"/>
          <w:lang w:val="pl-PL" w:eastAsia="pl-PL"/>
        </w:rPr>
        <w:t>ubezpieczenia społecznego w razie choroby i macierzyństwa</w:t>
      </w:r>
      <w:r w:rsidRPr="00852218">
        <w:rPr>
          <w:sz w:val="24"/>
          <w:szCs w:val="24"/>
          <w:lang w:val="pl-PL" w:eastAsia="pl-PL"/>
        </w:rPr>
        <w:t xml:space="preserve"> (</w:t>
      </w:r>
      <w:proofErr w:type="spellStart"/>
      <w:r w:rsidRPr="00852218">
        <w:rPr>
          <w:sz w:val="24"/>
          <w:szCs w:val="24"/>
          <w:lang w:val="pl-PL" w:eastAsia="pl-PL"/>
        </w:rPr>
        <w:t>t.j</w:t>
      </w:r>
      <w:proofErr w:type="spellEnd"/>
      <w:r w:rsidRPr="00852218">
        <w:rPr>
          <w:sz w:val="24"/>
          <w:szCs w:val="24"/>
          <w:lang w:val="pl-PL" w:eastAsia="pl-PL"/>
        </w:rPr>
        <w:t xml:space="preserve">. Dz. U. z 2022 r. poz. 1732 z </w:t>
      </w:r>
      <w:proofErr w:type="spellStart"/>
      <w:r w:rsidRPr="00852218">
        <w:rPr>
          <w:sz w:val="24"/>
          <w:szCs w:val="24"/>
          <w:lang w:val="pl-PL" w:eastAsia="pl-PL"/>
        </w:rPr>
        <w:t>późn</w:t>
      </w:r>
      <w:proofErr w:type="spellEnd"/>
      <w:r w:rsidRPr="00852218">
        <w:rPr>
          <w:sz w:val="24"/>
          <w:szCs w:val="24"/>
          <w:lang w:val="pl-PL" w:eastAsia="pl-PL"/>
        </w:rPr>
        <w:t>. zm.)</w:t>
      </w:r>
      <w:r>
        <w:rPr>
          <w:sz w:val="24"/>
          <w:szCs w:val="24"/>
          <w:lang w:val="pl-PL" w:eastAsia="pl-PL"/>
        </w:rPr>
        <w:t xml:space="preserve"> </w:t>
      </w:r>
      <w:r w:rsidRPr="00DF6E2E">
        <w:rPr>
          <w:sz w:val="24"/>
          <w:szCs w:val="24"/>
          <w:lang w:val="pl-PL" w:eastAsia="pl-PL"/>
        </w:rPr>
        <w:t>wnoszę o wypłatę zasiłku macierzyńskiego</w:t>
      </w:r>
      <w:r>
        <w:rPr>
          <w:sz w:val="24"/>
          <w:szCs w:val="24"/>
          <w:lang w:val="pl-PL" w:eastAsia="pl-PL"/>
        </w:rPr>
        <w:t xml:space="preserve"> </w:t>
      </w:r>
      <w:r w:rsidRPr="00545D64">
        <w:rPr>
          <w:sz w:val="24"/>
          <w:szCs w:val="24"/>
          <w:lang w:val="pl-PL" w:eastAsia="pl-PL"/>
        </w:rPr>
        <w:t>za okres odpowiadający okresowi urlopu macierzyńskiego i urlopu rodzicielskiego w pełnym wymiarze</w:t>
      </w:r>
      <w:r>
        <w:rPr>
          <w:sz w:val="24"/>
          <w:szCs w:val="24"/>
          <w:lang w:val="pl-PL" w:eastAsia="pl-PL"/>
        </w:rPr>
        <w:t xml:space="preserve"> w</w:t>
      </w:r>
      <w:r w:rsidRPr="00DF6E2E">
        <w:rPr>
          <w:sz w:val="24"/>
          <w:szCs w:val="24"/>
          <w:lang w:val="pl-PL" w:eastAsia="pl-PL"/>
        </w:rPr>
        <w:t xml:space="preserve"> wysokości</w:t>
      </w:r>
    </w:p>
    <w:p w14:paraId="40363126" w14:textId="3B7B05A7" w:rsidR="00852218" w:rsidRPr="00DF6E2E" w:rsidRDefault="00852218" w:rsidP="00852218">
      <w:pPr>
        <w:shd w:val="clear" w:color="auto" w:fill="FFFFFF"/>
        <w:jc w:val="both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 xml:space="preserve"> </w:t>
      </w:r>
      <w:r w:rsidRPr="00D53CBD">
        <w:rPr>
          <w:b/>
          <w:bCs/>
          <w:sz w:val="24"/>
          <w:szCs w:val="24"/>
          <w:lang w:val="pl-PL" w:eastAsia="pl-PL"/>
        </w:rPr>
        <w:t>81,5 %</w:t>
      </w:r>
      <w:r w:rsidRPr="00DF6E2E">
        <w:rPr>
          <w:sz w:val="24"/>
          <w:szCs w:val="24"/>
          <w:lang w:val="pl-PL" w:eastAsia="pl-PL"/>
        </w:rPr>
        <w:t xml:space="preserve"> podstawy wymiaru</w:t>
      </w:r>
      <w:r>
        <w:rPr>
          <w:sz w:val="24"/>
          <w:szCs w:val="24"/>
          <w:lang w:val="pl-PL" w:eastAsia="pl-PL"/>
        </w:rPr>
        <w:t xml:space="preserve"> zasiłku</w:t>
      </w:r>
      <w:r>
        <w:rPr>
          <w:sz w:val="24"/>
          <w:szCs w:val="24"/>
          <w:lang w:val="pl-PL" w:eastAsia="pl-PL"/>
        </w:rPr>
        <w:t>.</w:t>
      </w:r>
    </w:p>
    <w:p w14:paraId="710D88FA" w14:textId="77777777" w:rsidR="00852218" w:rsidRPr="00DF6E2E" w:rsidRDefault="00852218" w:rsidP="00852218">
      <w:pPr>
        <w:autoSpaceDE w:val="0"/>
        <w:autoSpaceDN w:val="0"/>
        <w:adjustRightInd w:val="0"/>
        <w:rPr>
          <w:szCs w:val="24"/>
          <w:lang w:val="pl-PL"/>
        </w:rPr>
      </w:pPr>
    </w:p>
    <w:p w14:paraId="323D248D" w14:textId="77777777" w:rsidR="00852218" w:rsidRPr="00DF6E2E" w:rsidRDefault="00852218" w:rsidP="00852218">
      <w:pPr>
        <w:rPr>
          <w:sz w:val="20"/>
          <w:szCs w:val="28"/>
          <w:lang w:val="pl-PL"/>
        </w:rPr>
      </w:pPr>
    </w:p>
    <w:p w14:paraId="6EB010C8" w14:textId="77777777" w:rsidR="00852218" w:rsidRPr="00DF6E2E" w:rsidRDefault="00852218" w:rsidP="00852218">
      <w:pPr>
        <w:rPr>
          <w:sz w:val="20"/>
          <w:szCs w:val="28"/>
          <w:lang w:val="pl-PL"/>
        </w:rPr>
      </w:pPr>
    </w:p>
    <w:p w14:paraId="7380C782" w14:textId="77777777" w:rsidR="00852218" w:rsidRDefault="00852218" w:rsidP="00852218">
      <w:pPr>
        <w:rPr>
          <w:sz w:val="20"/>
          <w:szCs w:val="28"/>
          <w:lang w:val="pl-PL"/>
        </w:rPr>
      </w:pPr>
      <w:r>
        <w:rPr>
          <w:sz w:val="20"/>
          <w:szCs w:val="28"/>
          <w:lang w:val="pl-PL"/>
        </w:rPr>
        <w:tab/>
      </w:r>
      <w:r>
        <w:rPr>
          <w:sz w:val="20"/>
          <w:szCs w:val="28"/>
          <w:lang w:val="pl-PL"/>
        </w:rPr>
        <w:tab/>
      </w:r>
      <w:r>
        <w:rPr>
          <w:sz w:val="20"/>
          <w:szCs w:val="28"/>
          <w:lang w:val="pl-PL"/>
        </w:rPr>
        <w:tab/>
      </w:r>
      <w:r>
        <w:rPr>
          <w:sz w:val="20"/>
          <w:szCs w:val="28"/>
          <w:lang w:val="pl-PL"/>
        </w:rPr>
        <w:tab/>
      </w:r>
      <w:r>
        <w:rPr>
          <w:sz w:val="20"/>
          <w:szCs w:val="28"/>
          <w:lang w:val="pl-PL"/>
        </w:rPr>
        <w:tab/>
      </w:r>
      <w:r>
        <w:rPr>
          <w:sz w:val="20"/>
          <w:szCs w:val="28"/>
          <w:lang w:val="pl-PL"/>
        </w:rPr>
        <w:tab/>
      </w:r>
      <w:r>
        <w:rPr>
          <w:sz w:val="20"/>
          <w:szCs w:val="28"/>
          <w:lang w:val="pl-PL"/>
        </w:rPr>
        <w:tab/>
      </w:r>
      <w:r>
        <w:rPr>
          <w:sz w:val="20"/>
          <w:szCs w:val="28"/>
          <w:lang w:val="pl-PL"/>
        </w:rPr>
        <w:tab/>
      </w:r>
      <w:r>
        <w:rPr>
          <w:sz w:val="20"/>
          <w:szCs w:val="28"/>
          <w:lang w:val="pl-PL"/>
        </w:rPr>
        <w:tab/>
        <w:t>………………………………..</w:t>
      </w:r>
    </w:p>
    <w:p w14:paraId="2E72B3FF" w14:textId="44AA0329" w:rsidR="00852218" w:rsidRPr="00DF6E2E" w:rsidRDefault="00852218" w:rsidP="00852218">
      <w:pPr>
        <w:rPr>
          <w:sz w:val="20"/>
          <w:szCs w:val="28"/>
          <w:lang w:val="pl-PL"/>
        </w:rPr>
      </w:pPr>
      <w:r>
        <w:rPr>
          <w:sz w:val="20"/>
          <w:szCs w:val="28"/>
          <w:lang w:val="pl-PL"/>
        </w:rPr>
        <w:tab/>
      </w:r>
      <w:r>
        <w:rPr>
          <w:sz w:val="20"/>
          <w:szCs w:val="28"/>
          <w:lang w:val="pl-PL"/>
        </w:rPr>
        <w:tab/>
      </w:r>
      <w:r>
        <w:rPr>
          <w:sz w:val="20"/>
          <w:szCs w:val="28"/>
          <w:lang w:val="pl-PL"/>
        </w:rPr>
        <w:tab/>
      </w:r>
      <w:r>
        <w:rPr>
          <w:sz w:val="20"/>
          <w:szCs w:val="28"/>
          <w:lang w:val="pl-PL"/>
        </w:rPr>
        <w:tab/>
      </w:r>
      <w:r>
        <w:rPr>
          <w:sz w:val="20"/>
          <w:szCs w:val="28"/>
          <w:lang w:val="pl-PL"/>
        </w:rPr>
        <w:tab/>
      </w:r>
      <w:r>
        <w:rPr>
          <w:sz w:val="20"/>
          <w:szCs w:val="28"/>
          <w:lang w:val="pl-PL"/>
        </w:rPr>
        <w:tab/>
      </w:r>
      <w:r>
        <w:rPr>
          <w:sz w:val="20"/>
          <w:szCs w:val="28"/>
          <w:lang w:val="pl-PL"/>
        </w:rPr>
        <w:tab/>
      </w:r>
      <w:r>
        <w:rPr>
          <w:sz w:val="20"/>
          <w:szCs w:val="28"/>
          <w:lang w:val="pl-PL"/>
        </w:rPr>
        <w:tab/>
      </w:r>
      <w:r>
        <w:rPr>
          <w:sz w:val="20"/>
          <w:szCs w:val="28"/>
          <w:lang w:val="pl-PL"/>
        </w:rPr>
        <w:tab/>
        <w:t xml:space="preserve">podpis pracownika </w:t>
      </w:r>
    </w:p>
    <w:p w14:paraId="6C54577E" w14:textId="77777777" w:rsidR="00852218" w:rsidRDefault="00852218" w:rsidP="00852218">
      <w:pPr>
        <w:rPr>
          <w:lang w:val="pl-PL"/>
        </w:rPr>
      </w:pPr>
    </w:p>
    <w:p w14:paraId="6A7E2D23" w14:textId="77777777" w:rsidR="00852218" w:rsidRDefault="00852218" w:rsidP="00852218">
      <w:pPr>
        <w:rPr>
          <w:lang w:val="pl-PL"/>
        </w:rPr>
      </w:pPr>
    </w:p>
    <w:p w14:paraId="63184B02" w14:textId="77777777" w:rsidR="00852218" w:rsidRPr="00DF6E2E" w:rsidRDefault="00852218" w:rsidP="00852218">
      <w:pPr>
        <w:ind w:right="142"/>
        <w:jc w:val="both"/>
        <w:rPr>
          <w:i/>
          <w:iCs/>
          <w:sz w:val="18"/>
          <w:szCs w:val="24"/>
          <w:u w:val="single"/>
          <w:lang w:val="pl-PL"/>
        </w:rPr>
      </w:pPr>
      <w:r w:rsidRPr="00DF6E2E">
        <w:rPr>
          <w:i/>
          <w:iCs/>
          <w:sz w:val="18"/>
          <w:szCs w:val="24"/>
          <w:u w:val="single"/>
          <w:lang w:val="pl-PL"/>
        </w:rPr>
        <w:t>Pouczenie:</w:t>
      </w:r>
    </w:p>
    <w:p w14:paraId="11B3BFE0" w14:textId="77777777" w:rsidR="00852218" w:rsidRPr="004813BB" w:rsidRDefault="00852218" w:rsidP="00852218">
      <w:pPr>
        <w:ind w:right="142"/>
        <w:jc w:val="both"/>
        <w:rPr>
          <w:i/>
          <w:iCs/>
          <w:szCs w:val="22"/>
          <w:lang w:val="pl-PL"/>
        </w:rPr>
      </w:pPr>
    </w:p>
    <w:p w14:paraId="01701B87" w14:textId="64888697" w:rsidR="00852218" w:rsidRPr="004813BB" w:rsidRDefault="00852218" w:rsidP="00852218">
      <w:pPr>
        <w:ind w:right="142"/>
        <w:jc w:val="both"/>
        <w:rPr>
          <w:i/>
          <w:iCs/>
          <w:szCs w:val="22"/>
          <w:lang w:val="pl-PL"/>
        </w:rPr>
      </w:pPr>
      <w:r w:rsidRPr="004813BB">
        <w:rPr>
          <w:i/>
          <w:iCs/>
          <w:szCs w:val="22"/>
          <w:lang w:val="pl-PL"/>
        </w:rPr>
        <w:t>W przypadku niewykorzystania w pierwszym roku życia dziecka ani jednego dnia zasiłku macierzyńskiego za okres odpowiadający okresowi urlopu rodzicielskiego w wysokości</w:t>
      </w:r>
      <w:r w:rsidRPr="004813BB">
        <w:rPr>
          <w:i/>
          <w:iCs/>
          <w:szCs w:val="22"/>
          <w:lang w:val="pl-PL"/>
        </w:rPr>
        <w:t xml:space="preserve"> 81,5%</w:t>
      </w:r>
      <w:r w:rsidRPr="004813BB">
        <w:rPr>
          <w:i/>
          <w:iCs/>
          <w:szCs w:val="22"/>
          <w:lang w:val="pl-PL"/>
        </w:rPr>
        <w:t>, przysługuje jednorazowe wyrównanie pobranego zasiłku macierzyńskiego za okres urlopu macierzyńskiego do wysokości 100% podstawy wymiaru zasiłku. Jednorazowe wyrównanie zasiłku macierzyńskiego następuje na wniosek ubezpieczonego.</w:t>
      </w:r>
    </w:p>
    <w:p w14:paraId="44DCAE02" w14:textId="77777777" w:rsidR="00852218" w:rsidRPr="00DF6E2E" w:rsidRDefault="00852218" w:rsidP="00852218">
      <w:pPr>
        <w:ind w:right="142"/>
        <w:jc w:val="both"/>
        <w:rPr>
          <w:sz w:val="18"/>
          <w:szCs w:val="24"/>
          <w:lang w:val="pl-PL"/>
        </w:rPr>
      </w:pPr>
    </w:p>
    <w:p w14:paraId="4178EDEB" w14:textId="77777777" w:rsidR="00852218" w:rsidRPr="00DF6E2E" w:rsidRDefault="00852218" w:rsidP="00852218">
      <w:pPr>
        <w:rPr>
          <w:lang w:val="pl-PL"/>
        </w:rPr>
      </w:pPr>
    </w:p>
    <w:p w14:paraId="23F858BD" w14:textId="77777777" w:rsidR="003F1972" w:rsidRPr="00852218" w:rsidRDefault="003F1972">
      <w:pPr>
        <w:rPr>
          <w:lang w:val="pl-PL"/>
        </w:rPr>
      </w:pPr>
    </w:p>
    <w:sectPr w:rsidR="003F1972" w:rsidRPr="008522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842C" w14:textId="77777777" w:rsidR="00B57585" w:rsidRDefault="00B57585" w:rsidP="00852218">
      <w:r>
        <w:separator/>
      </w:r>
    </w:p>
  </w:endnote>
  <w:endnote w:type="continuationSeparator" w:id="0">
    <w:p w14:paraId="0F6268D4" w14:textId="77777777" w:rsidR="00B57585" w:rsidRDefault="00B57585" w:rsidP="0085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6E22" w14:textId="3C68FE5A" w:rsidR="00852218" w:rsidRPr="00852218" w:rsidRDefault="00852218" w:rsidP="00852218">
    <w:pPr>
      <w:pStyle w:val="Stopka"/>
      <w:jc w:val="right"/>
      <w:rPr>
        <w:lang w:val="pl-PL"/>
      </w:rPr>
    </w:pPr>
    <w:r w:rsidRPr="00852218">
      <w:rPr>
        <w:lang w:val="pl-PL"/>
      </w:rPr>
      <w:t>Forma wniosku - wniosek pisemny</w:t>
    </w:r>
  </w:p>
  <w:p w14:paraId="0957E6D6" w14:textId="5243703B" w:rsidR="00852218" w:rsidRPr="00852218" w:rsidRDefault="00852218" w:rsidP="00852218">
    <w:pPr>
      <w:pStyle w:val="Stopka"/>
      <w:jc w:val="right"/>
      <w:rPr>
        <w:lang w:val="pl-PL"/>
      </w:rPr>
    </w:pPr>
    <w:r w:rsidRPr="00852218">
      <w:rPr>
        <w:lang w:val="pl-PL"/>
      </w:rPr>
      <w:t xml:space="preserve">Termin złożenia: nie później niż 21 dni po porodzie (ubezpieczona – matka dziecka) lub nie później niż 21 dni po przyjęciu dziecka na wychowanie (ubezpieczony)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FD7CC" w14:textId="77777777" w:rsidR="00B57585" w:rsidRDefault="00B57585" w:rsidP="00852218">
      <w:r>
        <w:separator/>
      </w:r>
    </w:p>
  </w:footnote>
  <w:footnote w:type="continuationSeparator" w:id="0">
    <w:p w14:paraId="076D8CBA" w14:textId="77777777" w:rsidR="00B57585" w:rsidRDefault="00B57585" w:rsidP="00852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97B5" w14:textId="5AA1A3C9" w:rsidR="00D53CBD" w:rsidRPr="00D53CBD" w:rsidRDefault="00B57585">
    <w:pPr>
      <w:pStyle w:val="Nagwek"/>
      <w:rPr>
        <w:lang w:val="pl-PL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507C1"/>
    <w:multiLevelType w:val="hybridMultilevel"/>
    <w:tmpl w:val="F5A2F5A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18"/>
    <w:rsid w:val="003F1972"/>
    <w:rsid w:val="004813BB"/>
    <w:rsid w:val="00852218"/>
    <w:rsid w:val="00B5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AC6E"/>
  <w15:chartTrackingRefBased/>
  <w15:docId w15:val="{351D6295-73E7-4BC3-B904-0C58B6B0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218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2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52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2218"/>
    <w:rPr>
      <w:rFonts w:ascii="Times New Roman" w:eastAsia="Times New Roman" w:hAnsi="Times New Roman" w:cs="Times New Roman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52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218"/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dc:description/>
  <cp:lastModifiedBy>Magdalena Gaczyńska</cp:lastModifiedBy>
  <cp:revision>1</cp:revision>
  <dcterms:created xsi:type="dcterms:W3CDTF">2023-06-14T08:40:00Z</dcterms:created>
  <dcterms:modified xsi:type="dcterms:W3CDTF">2023-06-14T09:01:00Z</dcterms:modified>
</cp:coreProperties>
</file>